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EA" w:rsidRDefault="008C2CEA" w:rsidP="008C2CEA">
      <w:pPr>
        <w:spacing w:after="0" w:line="240" w:lineRule="auto"/>
        <w:jc w:val="both"/>
        <w:rPr>
          <w:rFonts w:ascii="Times New Roman" w:hAnsi="Times New Roman"/>
          <w:sz w:val="28"/>
          <w:szCs w:val="28"/>
        </w:rPr>
      </w:pPr>
    </w:p>
    <w:p w:rsidR="008C2CEA" w:rsidRDefault="008C2CEA" w:rsidP="008C2CEA">
      <w:pPr>
        <w:spacing w:after="0" w:line="240" w:lineRule="auto"/>
        <w:jc w:val="center"/>
        <w:rPr>
          <w:rFonts w:ascii="Times New Roman" w:hAnsi="Times New Roman"/>
          <w:sz w:val="28"/>
          <w:szCs w:val="28"/>
        </w:rPr>
      </w:pPr>
      <w:r w:rsidRPr="00AB44DA">
        <w:rPr>
          <w:rFonts w:ascii="Times New Roman" w:hAnsi="Times New Roman"/>
          <w:sz w:val="28"/>
          <w:szCs w:val="28"/>
        </w:rPr>
        <w:object w:dxaOrig="127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o:ole="" fillcolor="window">
            <v:imagedata r:id="rId4" o:title="" grayscale="t"/>
          </v:shape>
          <o:OLEObject Type="Embed" ProgID="Word.Picture.8" ShapeID="_x0000_i1025" DrawAspect="Content" ObjectID="_1551514769" r:id="rId5"/>
        </w:object>
      </w:r>
    </w:p>
    <w:p w:rsidR="008C2CEA" w:rsidRDefault="008C2CEA" w:rsidP="008C2CEA">
      <w:pPr>
        <w:spacing w:after="0" w:line="240" w:lineRule="auto"/>
        <w:jc w:val="center"/>
        <w:rPr>
          <w:rFonts w:ascii="Times New Roman" w:hAnsi="Times New Roman"/>
          <w:sz w:val="28"/>
          <w:szCs w:val="28"/>
        </w:rPr>
      </w:pPr>
    </w:p>
    <w:p w:rsidR="008C2CEA" w:rsidRDefault="008C2CEA" w:rsidP="008C2CEA">
      <w:pPr>
        <w:pStyle w:val="1"/>
        <w:rPr>
          <w:rFonts w:ascii="Times New Roman" w:hAnsi="Times New Roman"/>
          <w:b/>
          <w:szCs w:val="28"/>
        </w:rPr>
      </w:pPr>
      <w:r>
        <w:rPr>
          <w:rFonts w:ascii="Times New Roman" w:hAnsi="Times New Roman"/>
          <w:b/>
          <w:szCs w:val="28"/>
        </w:rPr>
        <w:t xml:space="preserve">АДМИНИСТРАЦИЯ  </w:t>
      </w:r>
    </w:p>
    <w:p w:rsidR="008C2CEA" w:rsidRDefault="007D5134" w:rsidP="008C2CEA">
      <w:pPr>
        <w:pStyle w:val="1"/>
        <w:rPr>
          <w:rFonts w:ascii="Times New Roman" w:hAnsi="Times New Roman"/>
          <w:b/>
          <w:szCs w:val="28"/>
        </w:rPr>
      </w:pPr>
      <w:r>
        <w:rPr>
          <w:rFonts w:ascii="Times New Roman" w:hAnsi="Times New Roman"/>
          <w:b/>
          <w:szCs w:val="28"/>
        </w:rPr>
        <w:t>СОБОЛЕВСКОГО</w:t>
      </w:r>
      <w:r w:rsidR="008C2CEA">
        <w:rPr>
          <w:rFonts w:ascii="Times New Roman" w:hAnsi="Times New Roman"/>
          <w:b/>
          <w:szCs w:val="28"/>
        </w:rPr>
        <w:t xml:space="preserve"> СЕЛЬСКОГО ПОСЕЛЕНИЯ</w:t>
      </w:r>
    </w:p>
    <w:p w:rsidR="008C2CEA" w:rsidRDefault="008C2CEA" w:rsidP="008C2CEA">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 СМОЛЕНСКОЙ ОБЛАСТИ</w:t>
      </w:r>
    </w:p>
    <w:p w:rsidR="008C2CEA" w:rsidRDefault="008C2CEA" w:rsidP="008C2CEA">
      <w:pPr>
        <w:spacing w:after="0" w:line="240" w:lineRule="auto"/>
        <w:jc w:val="both"/>
        <w:rPr>
          <w:rFonts w:ascii="Times New Roman" w:hAnsi="Times New Roman"/>
          <w:b/>
          <w:sz w:val="28"/>
          <w:szCs w:val="28"/>
        </w:rPr>
      </w:pPr>
    </w:p>
    <w:p w:rsidR="008C2CEA" w:rsidRDefault="008C2CEA" w:rsidP="008C2CEA">
      <w:pPr>
        <w:spacing w:after="0" w:line="240" w:lineRule="auto"/>
        <w:jc w:val="center"/>
        <w:rPr>
          <w:rFonts w:ascii="Times New Roman" w:hAnsi="Times New Roman"/>
          <w:sz w:val="40"/>
          <w:szCs w:val="28"/>
        </w:rPr>
      </w:pPr>
      <w:proofErr w:type="gramStart"/>
      <w:r>
        <w:rPr>
          <w:rFonts w:ascii="Times New Roman" w:hAnsi="Times New Roman"/>
          <w:b/>
          <w:caps/>
          <w:sz w:val="40"/>
          <w:szCs w:val="28"/>
        </w:rPr>
        <w:t>п</w:t>
      </w:r>
      <w:proofErr w:type="gramEnd"/>
      <w:r>
        <w:rPr>
          <w:rFonts w:ascii="Times New Roman" w:hAnsi="Times New Roman"/>
          <w:b/>
          <w:caps/>
          <w:sz w:val="40"/>
          <w:szCs w:val="28"/>
        </w:rPr>
        <w:t xml:space="preserve"> о С т а н о в л Е Н И е</w:t>
      </w:r>
    </w:p>
    <w:p w:rsidR="008C2CEA" w:rsidRDefault="00AB44DA" w:rsidP="008C2CEA">
      <w:pPr>
        <w:pStyle w:val="2"/>
        <w:jc w:val="both"/>
        <w:rPr>
          <w:rFonts w:ascii="Times New Roman" w:hAnsi="Times New Roman"/>
          <w:sz w:val="28"/>
          <w:szCs w:val="28"/>
        </w:rPr>
      </w:pPr>
      <w:r w:rsidRPr="00AB44DA">
        <w:rPr>
          <w:noProof/>
        </w:rPr>
        <w:pict>
          <v:line id="Прямая соединительная линия 1" o:spid="_x0000_s1026" style="position:absolute;left:0;text-align:left;z-index:251658240;visibility:visible" from="3.75pt,1.1pt" to="51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TwIAAFkEAAAOAAAAZHJzL2Uyb0RvYy54bWysVM2O0zAQviPxDlbubZJu2t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I+r3eST9C5OCLcX5I1Ma6p0zVyBvDSHDphcU5Xl5ZB9Qh9BDij6WaciHC&#10;cAiJGmDbO02SkGGV4NR7fZw1i/lYGLTEfr7C44UAtAdhRt1KGtAqhulkbzvMxc6GeCE9HtQCfPbW&#10;boBenyfnk7PJWdbJeoNJJ0uKovNkOs46g2l62i9OivG4SN94ammWV5xSJj27wzCn2d8Ny/5a7cbw&#10;OM5HHeKH6KFEIHt4B9Khmb5/u0mYK7qeGa+G7yvMbwje3zV/QX7dh6iff4TRDwAAAP//AwBQSwME&#10;FAAGAAgAAAAhAAgNoFzbAAAABgEAAA8AAABkcnMvZG93bnJldi54bWxMjs1OwzAQhO9IvIO1SNyo&#10;gxFtFOJUCFRVIC5tkbhu4yUOxOs0dtvw9ri9wHF+NPOV89F14kBDaD1ruJ1kIIhrb1puNLxvFjc5&#10;iBCRDXaeScMPBZhXlxclFsYfeUWHdWxEGuFQoAYbY19IGWpLDsPE98Qp+/SDw5jk0Egz4DGNu06q&#10;LJtKhy2nB4s9PVmqv9d7pwGfl6v4kavXWfti3742i93S5jutr6/GxwcQkcb4V4YTfkKHKjFt/Z5N&#10;EJ2G2X0qalAKxCnN1N0UxPZsyKqU//GrXwAAAP//AwBQSwECLQAUAAYACAAAACEAtoM4kv4AAADh&#10;AQAAEwAAAAAAAAAAAAAAAAAAAAAAW0NvbnRlbnRfVHlwZXNdLnhtbFBLAQItABQABgAIAAAAIQA4&#10;/SH/1gAAAJQBAAALAAAAAAAAAAAAAAAAAC8BAABfcmVscy8ucmVsc1BLAQItABQABgAIAAAAIQDu&#10;+i/jTwIAAFkEAAAOAAAAAAAAAAAAAAAAAC4CAABkcnMvZTJvRG9jLnhtbFBLAQItABQABgAIAAAA&#10;IQAIDaBc2wAAAAYBAAAPAAAAAAAAAAAAAAAAAKkEAABkcnMvZG93bnJldi54bWxQSwUGAAAAAAQA&#10;BADzAAAAsQUAAAAA&#10;" o:allowincell="f" strokeweight="1pt"/>
        </w:pict>
      </w:r>
    </w:p>
    <w:p w:rsidR="008C2CEA" w:rsidRDefault="008C2CEA" w:rsidP="008C2CEA">
      <w:pPr>
        <w:spacing w:after="0" w:line="240" w:lineRule="auto"/>
        <w:rPr>
          <w:rFonts w:ascii="Times New Roman" w:hAnsi="Times New Roman"/>
          <w:sz w:val="28"/>
          <w:szCs w:val="28"/>
        </w:rPr>
      </w:pPr>
      <w:r>
        <w:rPr>
          <w:rFonts w:ascii="Times New Roman" w:hAnsi="Times New Roman"/>
          <w:sz w:val="28"/>
          <w:szCs w:val="28"/>
        </w:rPr>
        <w:t xml:space="preserve">от </w:t>
      </w:r>
      <w:r w:rsidR="00874167">
        <w:rPr>
          <w:rFonts w:ascii="Times New Roman" w:hAnsi="Times New Roman"/>
          <w:sz w:val="28"/>
          <w:szCs w:val="28"/>
        </w:rPr>
        <w:t xml:space="preserve"> 10</w:t>
      </w:r>
      <w:r w:rsidR="004D7D49">
        <w:rPr>
          <w:rFonts w:ascii="Times New Roman" w:hAnsi="Times New Roman"/>
          <w:sz w:val="28"/>
          <w:szCs w:val="28"/>
        </w:rPr>
        <w:t xml:space="preserve">.08 </w:t>
      </w:r>
      <w:r w:rsidR="007D5134">
        <w:rPr>
          <w:rFonts w:ascii="Times New Roman" w:hAnsi="Times New Roman"/>
          <w:sz w:val="28"/>
          <w:szCs w:val="28"/>
        </w:rPr>
        <w:t xml:space="preserve">.2016    № </w:t>
      </w:r>
      <w:r w:rsidR="00874167">
        <w:rPr>
          <w:rFonts w:ascii="Times New Roman" w:hAnsi="Times New Roman"/>
          <w:sz w:val="28"/>
          <w:szCs w:val="28"/>
        </w:rPr>
        <w:t>79</w:t>
      </w:r>
    </w:p>
    <w:p w:rsidR="008C2CEA" w:rsidRPr="008C2CEA" w:rsidRDefault="008C2CEA" w:rsidP="008C2CEA">
      <w:pPr>
        <w:spacing w:after="0" w:line="240" w:lineRule="auto"/>
        <w:jc w:val="both"/>
        <w:rPr>
          <w:rFonts w:ascii="Times New Roman" w:hAnsi="Times New Roman"/>
          <w:sz w:val="24"/>
          <w:szCs w:val="24"/>
        </w:rPr>
      </w:pPr>
      <w:r w:rsidRPr="008C2CEA">
        <w:rPr>
          <w:rFonts w:ascii="Times New Roman" w:hAnsi="Times New Roman"/>
          <w:sz w:val="24"/>
          <w:szCs w:val="24"/>
        </w:rPr>
        <w:t>д.</w:t>
      </w:r>
      <w:r w:rsidR="007D5134">
        <w:rPr>
          <w:rFonts w:ascii="Times New Roman" w:hAnsi="Times New Roman"/>
          <w:sz w:val="24"/>
          <w:szCs w:val="24"/>
        </w:rPr>
        <w:t xml:space="preserve"> Соболево</w:t>
      </w:r>
    </w:p>
    <w:p w:rsidR="008C2CEA" w:rsidRDefault="008C2CEA" w:rsidP="008C2CEA">
      <w:pPr>
        <w:spacing w:after="0" w:line="240" w:lineRule="auto"/>
        <w:jc w:val="both"/>
        <w:rPr>
          <w:rFonts w:ascii="Times New Roman" w:hAnsi="Times New Roman"/>
          <w:sz w:val="28"/>
          <w:szCs w:val="28"/>
        </w:rPr>
      </w:pPr>
    </w:p>
    <w:p w:rsidR="008C2CEA" w:rsidRDefault="008C2CEA" w:rsidP="008C2CEA">
      <w:pPr>
        <w:spacing w:after="0" w:line="240" w:lineRule="auto"/>
        <w:ind w:right="5105"/>
        <w:jc w:val="both"/>
        <w:rPr>
          <w:rFonts w:ascii="Times New Roman" w:hAnsi="Times New Roman"/>
          <w:sz w:val="28"/>
          <w:szCs w:val="28"/>
        </w:rPr>
      </w:pPr>
      <w:r>
        <w:rPr>
          <w:rFonts w:ascii="Times New Roman" w:hAnsi="Times New Roman"/>
          <w:sz w:val="28"/>
          <w:szCs w:val="28"/>
        </w:rPr>
        <w:t xml:space="preserve">Об утверждении Положения об исчислении стажа работы работников, исполняющих обязанности по техническому обеспечению деятельности Администрации </w:t>
      </w:r>
      <w:r w:rsidR="007D5134">
        <w:rPr>
          <w:rFonts w:ascii="Times New Roman" w:hAnsi="Times New Roman"/>
          <w:sz w:val="28"/>
          <w:szCs w:val="28"/>
        </w:rPr>
        <w:t>Соболевского</w:t>
      </w:r>
      <w:r w:rsidR="004D7D49">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w:t>
      </w:r>
      <w:r w:rsidR="004D7D49">
        <w:rPr>
          <w:rFonts w:ascii="Times New Roman" w:hAnsi="Times New Roman"/>
          <w:sz w:val="28"/>
          <w:szCs w:val="28"/>
        </w:rPr>
        <w:t>ого</w:t>
      </w:r>
      <w:proofErr w:type="spellEnd"/>
      <w:r>
        <w:rPr>
          <w:rFonts w:ascii="Times New Roman" w:hAnsi="Times New Roman"/>
          <w:sz w:val="28"/>
          <w:szCs w:val="28"/>
        </w:rPr>
        <w:t xml:space="preserve"> район</w:t>
      </w:r>
      <w:r w:rsidR="004D7D49">
        <w:rPr>
          <w:rFonts w:ascii="Times New Roman" w:hAnsi="Times New Roman"/>
          <w:sz w:val="28"/>
          <w:szCs w:val="28"/>
        </w:rPr>
        <w:t>а</w:t>
      </w:r>
      <w:r>
        <w:rPr>
          <w:rFonts w:ascii="Times New Roman" w:hAnsi="Times New Roman"/>
          <w:sz w:val="28"/>
          <w:szCs w:val="28"/>
        </w:rPr>
        <w:t xml:space="preserve"> Смоленской области, для выплаты им ежемесячной надбавки за выслугу лет к должностному окладу</w:t>
      </w:r>
    </w:p>
    <w:p w:rsidR="008C2CEA" w:rsidRDefault="008C2CEA" w:rsidP="008C2CEA">
      <w:pPr>
        <w:pStyle w:val="ConsPlusNormal"/>
        <w:jc w:val="both"/>
        <w:rPr>
          <w:rFonts w:ascii="Times New Roman" w:hAnsi="Times New Roman" w:cs="Times New Roman"/>
          <w:b/>
          <w:bCs/>
          <w:sz w:val="28"/>
          <w:szCs w:val="28"/>
        </w:rPr>
      </w:pPr>
    </w:p>
    <w:p w:rsidR="008C2CEA" w:rsidRDefault="008C2CEA" w:rsidP="008C2CEA">
      <w:pPr>
        <w:pStyle w:val="ConsPlusNormal"/>
        <w:jc w:val="both"/>
        <w:rPr>
          <w:rFonts w:ascii="Times New Roman" w:hAnsi="Times New Roman" w:cs="Times New Roman"/>
          <w:sz w:val="28"/>
          <w:szCs w:val="28"/>
        </w:rPr>
      </w:pPr>
    </w:p>
    <w:p w:rsidR="008C2CEA" w:rsidRDefault="007D5134" w:rsidP="008C2CEA">
      <w:pPr>
        <w:spacing w:after="0" w:line="240" w:lineRule="auto"/>
        <w:ind w:firstLine="851"/>
        <w:jc w:val="both"/>
        <w:rPr>
          <w:rFonts w:ascii="Times New Roman" w:hAnsi="Times New Roman"/>
          <w:sz w:val="28"/>
          <w:szCs w:val="28"/>
        </w:rPr>
      </w:pPr>
      <w:r>
        <w:rPr>
          <w:rFonts w:ascii="Times New Roman" w:hAnsi="Times New Roman"/>
          <w:sz w:val="28"/>
          <w:szCs w:val="28"/>
        </w:rPr>
        <w:t>Администрация</w:t>
      </w:r>
      <w:r w:rsidR="004D7D49">
        <w:rPr>
          <w:rFonts w:ascii="Times New Roman" w:hAnsi="Times New Roman"/>
          <w:sz w:val="28"/>
          <w:szCs w:val="28"/>
        </w:rPr>
        <w:t xml:space="preserve"> </w:t>
      </w:r>
      <w:r>
        <w:rPr>
          <w:rFonts w:ascii="Times New Roman" w:hAnsi="Times New Roman"/>
          <w:sz w:val="28"/>
          <w:szCs w:val="28"/>
        </w:rPr>
        <w:t>Соболевского</w:t>
      </w:r>
      <w:r w:rsidR="000A725D">
        <w:rPr>
          <w:rFonts w:ascii="Times New Roman" w:hAnsi="Times New Roman"/>
          <w:sz w:val="28"/>
          <w:szCs w:val="28"/>
        </w:rPr>
        <w:t xml:space="preserve"> сельского поселения </w:t>
      </w:r>
      <w:proofErr w:type="spellStart"/>
      <w:r w:rsidR="000A725D">
        <w:rPr>
          <w:rFonts w:ascii="Times New Roman" w:hAnsi="Times New Roman"/>
          <w:sz w:val="28"/>
          <w:szCs w:val="28"/>
        </w:rPr>
        <w:t>Монастырщинского</w:t>
      </w:r>
      <w:proofErr w:type="spellEnd"/>
      <w:r w:rsidR="008C2CEA">
        <w:rPr>
          <w:rFonts w:ascii="Times New Roman" w:hAnsi="Times New Roman"/>
          <w:sz w:val="28"/>
          <w:szCs w:val="28"/>
        </w:rPr>
        <w:t xml:space="preserve"> район</w:t>
      </w:r>
      <w:r w:rsidR="000A725D">
        <w:rPr>
          <w:rFonts w:ascii="Times New Roman" w:hAnsi="Times New Roman"/>
          <w:sz w:val="28"/>
          <w:szCs w:val="28"/>
        </w:rPr>
        <w:t>а</w:t>
      </w:r>
      <w:r w:rsidR="008C2CEA">
        <w:rPr>
          <w:rFonts w:ascii="Times New Roman" w:hAnsi="Times New Roman"/>
          <w:sz w:val="28"/>
          <w:szCs w:val="28"/>
        </w:rPr>
        <w:t xml:space="preserve"> Смоленской области </w:t>
      </w:r>
      <w:proofErr w:type="gramStart"/>
      <w:r w:rsidR="008C2CEA">
        <w:rPr>
          <w:rFonts w:ascii="Times New Roman" w:hAnsi="Times New Roman"/>
          <w:sz w:val="28"/>
          <w:szCs w:val="28"/>
        </w:rPr>
        <w:t>п</w:t>
      </w:r>
      <w:proofErr w:type="gramEnd"/>
      <w:r w:rsidR="008C2CEA">
        <w:rPr>
          <w:rFonts w:ascii="Times New Roman" w:hAnsi="Times New Roman"/>
          <w:sz w:val="28"/>
          <w:szCs w:val="28"/>
        </w:rPr>
        <w:t xml:space="preserve"> о с т а н о в л я е т:</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Утвердить  прилагаемое  положение  об  исчислении  стажа работы работников, исполняющих обязанности по техническому обеспечению деятельности Администрации </w:t>
      </w:r>
      <w:r w:rsidR="007D5134">
        <w:rPr>
          <w:rFonts w:ascii="Times New Roman" w:hAnsi="Times New Roman"/>
          <w:sz w:val="28"/>
          <w:szCs w:val="28"/>
        </w:rPr>
        <w:t>Соболевского</w:t>
      </w:r>
      <w:r w:rsidR="00672406">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w:t>
      </w:r>
      <w:r w:rsidR="00672406">
        <w:rPr>
          <w:rFonts w:ascii="Times New Roman" w:hAnsi="Times New Roman"/>
          <w:sz w:val="28"/>
          <w:szCs w:val="28"/>
        </w:rPr>
        <w:t>ого</w:t>
      </w:r>
      <w:proofErr w:type="spellEnd"/>
      <w:r>
        <w:rPr>
          <w:rFonts w:ascii="Times New Roman" w:hAnsi="Times New Roman"/>
          <w:sz w:val="28"/>
          <w:szCs w:val="28"/>
        </w:rPr>
        <w:t xml:space="preserve"> район</w:t>
      </w:r>
      <w:r w:rsidR="00672406">
        <w:rPr>
          <w:rFonts w:ascii="Times New Roman" w:hAnsi="Times New Roman"/>
          <w:sz w:val="28"/>
          <w:szCs w:val="28"/>
        </w:rPr>
        <w:t>а</w:t>
      </w:r>
      <w:r>
        <w:rPr>
          <w:rFonts w:ascii="Times New Roman" w:hAnsi="Times New Roman"/>
          <w:sz w:val="28"/>
          <w:szCs w:val="28"/>
        </w:rPr>
        <w:t xml:space="preserve"> Смоленской области, для выплаты им ежемесячной надбавки за выслугу лет к должностному окладу.</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color w:val="000000"/>
          <w:sz w:val="28"/>
          <w:szCs w:val="28"/>
        </w:rPr>
        <w:t>Разместить</w:t>
      </w:r>
      <w:proofErr w:type="gramEnd"/>
      <w:r>
        <w:rPr>
          <w:rFonts w:ascii="Times New Roman" w:hAnsi="Times New Roman"/>
          <w:color w:val="000000"/>
          <w:sz w:val="28"/>
          <w:szCs w:val="28"/>
        </w:rPr>
        <w:t xml:space="preserve"> настоящее  постановление на официальном сайте А</w:t>
      </w:r>
      <w:r>
        <w:rPr>
          <w:rFonts w:ascii="Times New Roman" w:hAnsi="Times New Roman"/>
          <w:sz w:val="28"/>
          <w:szCs w:val="28"/>
        </w:rPr>
        <w:t xml:space="preserve">дминистрации </w:t>
      </w:r>
      <w:r w:rsidR="007D5134">
        <w:rPr>
          <w:rFonts w:ascii="Times New Roman" w:hAnsi="Times New Roman"/>
          <w:sz w:val="28"/>
          <w:szCs w:val="28"/>
        </w:rPr>
        <w:t xml:space="preserve">Соболевского </w:t>
      </w:r>
      <w:r w:rsidR="00672406">
        <w:rPr>
          <w:rFonts w:ascii="Times New Roman" w:hAnsi="Times New Roman"/>
          <w:sz w:val="28"/>
          <w:szCs w:val="28"/>
        </w:rPr>
        <w:t>сельского поселения</w:t>
      </w:r>
      <w:r w:rsidR="004D7D49">
        <w:rPr>
          <w:rFonts w:ascii="Times New Roman" w:hAnsi="Times New Roman"/>
          <w:sz w:val="28"/>
          <w:szCs w:val="28"/>
        </w:rPr>
        <w:t xml:space="preserve"> </w:t>
      </w:r>
      <w:proofErr w:type="spellStart"/>
      <w:r w:rsidR="00672406">
        <w:rPr>
          <w:rFonts w:ascii="Times New Roman" w:hAnsi="Times New Roman"/>
          <w:sz w:val="28"/>
          <w:szCs w:val="28"/>
        </w:rPr>
        <w:t>М</w:t>
      </w:r>
      <w:r>
        <w:rPr>
          <w:rFonts w:ascii="Times New Roman" w:hAnsi="Times New Roman"/>
          <w:sz w:val="28"/>
          <w:szCs w:val="28"/>
        </w:rPr>
        <w:t>онастырщинск</w:t>
      </w:r>
      <w:r w:rsidR="00672406">
        <w:rPr>
          <w:rFonts w:ascii="Times New Roman" w:hAnsi="Times New Roman"/>
          <w:sz w:val="28"/>
          <w:szCs w:val="28"/>
        </w:rPr>
        <w:t>ого</w:t>
      </w:r>
      <w:proofErr w:type="spellEnd"/>
      <w:r>
        <w:rPr>
          <w:rFonts w:ascii="Times New Roman" w:hAnsi="Times New Roman"/>
          <w:sz w:val="28"/>
          <w:szCs w:val="28"/>
        </w:rPr>
        <w:t xml:space="preserve"> район</w:t>
      </w:r>
      <w:r w:rsidR="00672406">
        <w:rPr>
          <w:rFonts w:ascii="Times New Roman" w:hAnsi="Times New Roman"/>
          <w:sz w:val="28"/>
          <w:szCs w:val="28"/>
        </w:rPr>
        <w:t>а</w:t>
      </w:r>
      <w:r>
        <w:rPr>
          <w:rFonts w:ascii="Times New Roman" w:hAnsi="Times New Roman"/>
          <w:sz w:val="28"/>
          <w:szCs w:val="28"/>
        </w:rPr>
        <w:t xml:space="preserve"> Смоленской области (</w:t>
      </w:r>
      <w:r w:rsidR="007D5134">
        <w:rPr>
          <w:rFonts w:ascii="Times New Roman" w:hAnsi="Times New Roman"/>
          <w:sz w:val="28"/>
          <w:szCs w:val="28"/>
        </w:rPr>
        <w:t>Бобковой Н.Н</w:t>
      </w:r>
      <w:r w:rsidR="00672406">
        <w:rPr>
          <w:rFonts w:ascii="Times New Roman" w:hAnsi="Times New Roman"/>
          <w:sz w:val="28"/>
          <w:szCs w:val="28"/>
        </w:rPr>
        <w:t>.</w:t>
      </w:r>
      <w:r>
        <w:rPr>
          <w:rFonts w:ascii="Times New Roman" w:hAnsi="Times New Roman"/>
          <w:sz w:val="28"/>
          <w:szCs w:val="28"/>
        </w:rPr>
        <w:t>).</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подписания.</w:t>
      </w: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672406" w:rsidRDefault="00454958" w:rsidP="008C2C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Соболевского</w:t>
      </w:r>
      <w:r w:rsidR="00672406">
        <w:rPr>
          <w:rFonts w:ascii="Times New Roman" w:hAnsi="Times New Roman"/>
          <w:sz w:val="28"/>
          <w:szCs w:val="28"/>
        </w:rPr>
        <w:t xml:space="preserve"> сельского поселения</w:t>
      </w:r>
    </w:p>
    <w:p w:rsidR="008C2CEA" w:rsidRDefault="008C2CEA" w:rsidP="008C2CEA">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w:t>
      </w:r>
      <w:r w:rsidR="00672406">
        <w:rPr>
          <w:rFonts w:ascii="Times New Roman" w:hAnsi="Times New Roman"/>
          <w:sz w:val="28"/>
          <w:szCs w:val="28"/>
        </w:rPr>
        <w:t>ого</w:t>
      </w:r>
      <w:proofErr w:type="spellEnd"/>
      <w:r>
        <w:rPr>
          <w:rFonts w:ascii="Times New Roman" w:hAnsi="Times New Roman"/>
          <w:sz w:val="28"/>
          <w:szCs w:val="28"/>
        </w:rPr>
        <w:t xml:space="preserve"> район</w:t>
      </w:r>
      <w:r w:rsidR="00672406">
        <w:rPr>
          <w:rFonts w:ascii="Times New Roman" w:hAnsi="Times New Roman"/>
          <w:sz w:val="28"/>
          <w:szCs w:val="28"/>
        </w:rPr>
        <w:t>а</w:t>
      </w:r>
    </w:p>
    <w:p w:rsidR="00672406" w:rsidRPr="00672406" w:rsidRDefault="00672406" w:rsidP="008C2CEA">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Смоленской области                                                                  </w:t>
      </w:r>
      <w:r w:rsidR="007D5134">
        <w:rPr>
          <w:rFonts w:ascii="Times New Roman" w:hAnsi="Times New Roman"/>
          <w:b/>
          <w:sz w:val="28"/>
          <w:szCs w:val="28"/>
        </w:rPr>
        <w:t>Н.В. Сыроватка</w:t>
      </w:r>
    </w:p>
    <w:p w:rsidR="008C2CEA" w:rsidRDefault="008C2CEA" w:rsidP="004D7D49">
      <w:pPr>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Утверждено</w:t>
      </w:r>
    </w:p>
    <w:p w:rsidR="00672406" w:rsidRDefault="008C2CEA" w:rsidP="004D7D49">
      <w:pPr>
        <w:spacing w:after="0" w:line="240" w:lineRule="auto"/>
        <w:ind w:left="567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672406" w:rsidRDefault="00454958" w:rsidP="004D7D49">
      <w:pPr>
        <w:spacing w:after="0" w:line="240" w:lineRule="auto"/>
        <w:ind w:left="5670"/>
        <w:jc w:val="right"/>
        <w:rPr>
          <w:rFonts w:ascii="Times New Roman" w:hAnsi="Times New Roman"/>
          <w:sz w:val="28"/>
          <w:szCs w:val="28"/>
        </w:rPr>
      </w:pPr>
      <w:r>
        <w:rPr>
          <w:rFonts w:ascii="Times New Roman" w:hAnsi="Times New Roman"/>
          <w:sz w:val="28"/>
          <w:szCs w:val="28"/>
        </w:rPr>
        <w:t>Соболевского</w:t>
      </w:r>
      <w:r w:rsidR="00672406">
        <w:rPr>
          <w:rFonts w:ascii="Times New Roman" w:hAnsi="Times New Roman"/>
          <w:sz w:val="28"/>
          <w:szCs w:val="28"/>
        </w:rPr>
        <w:t xml:space="preserve"> сельского поселения</w:t>
      </w:r>
    </w:p>
    <w:p w:rsidR="008C2CEA" w:rsidRDefault="00672406" w:rsidP="004D7D49">
      <w:pPr>
        <w:spacing w:after="0" w:line="240" w:lineRule="auto"/>
        <w:ind w:left="5670"/>
        <w:jc w:val="right"/>
        <w:rPr>
          <w:rFonts w:ascii="Times New Roman" w:hAnsi="Times New Roman"/>
          <w:sz w:val="28"/>
          <w:szCs w:val="28"/>
        </w:rPr>
      </w:pPr>
      <w:proofErr w:type="spellStart"/>
      <w:r>
        <w:rPr>
          <w:rFonts w:ascii="Times New Roman" w:hAnsi="Times New Roman"/>
          <w:sz w:val="28"/>
          <w:szCs w:val="28"/>
        </w:rPr>
        <w:t>М</w:t>
      </w:r>
      <w:r w:rsidR="008C2CEA">
        <w:rPr>
          <w:rFonts w:ascii="Times New Roman" w:hAnsi="Times New Roman"/>
          <w:sz w:val="28"/>
          <w:szCs w:val="28"/>
        </w:rPr>
        <w:t>онастырщинск</w:t>
      </w:r>
      <w:r>
        <w:rPr>
          <w:rFonts w:ascii="Times New Roman" w:hAnsi="Times New Roman"/>
          <w:sz w:val="28"/>
          <w:szCs w:val="28"/>
        </w:rPr>
        <w:t>ого</w:t>
      </w:r>
      <w:proofErr w:type="spellEnd"/>
      <w:r w:rsidR="008C2CEA">
        <w:rPr>
          <w:rFonts w:ascii="Times New Roman" w:hAnsi="Times New Roman"/>
          <w:sz w:val="28"/>
          <w:szCs w:val="28"/>
        </w:rPr>
        <w:t xml:space="preserve"> район</w:t>
      </w:r>
      <w:r>
        <w:rPr>
          <w:rFonts w:ascii="Times New Roman" w:hAnsi="Times New Roman"/>
          <w:sz w:val="28"/>
          <w:szCs w:val="28"/>
        </w:rPr>
        <w:t>а</w:t>
      </w:r>
      <w:r w:rsidR="008C2CEA">
        <w:rPr>
          <w:rFonts w:ascii="Times New Roman" w:hAnsi="Times New Roman"/>
          <w:sz w:val="28"/>
          <w:szCs w:val="28"/>
        </w:rPr>
        <w:t xml:space="preserve"> Смоленской области</w:t>
      </w:r>
    </w:p>
    <w:p w:rsidR="008C2CEA" w:rsidRDefault="00454958" w:rsidP="004D7D49">
      <w:pPr>
        <w:spacing w:after="0" w:line="240" w:lineRule="auto"/>
        <w:ind w:left="5670"/>
        <w:jc w:val="right"/>
        <w:rPr>
          <w:rFonts w:ascii="Times New Roman" w:hAnsi="Times New Roman"/>
          <w:sz w:val="28"/>
          <w:szCs w:val="28"/>
        </w:rPr>
      </w:pPr>
      <w:r>
        <w:rPr>
          <w:rFonts w:ascii="Times New Roman" w:hAnsi="Times New Roman"/>
          <w:sz w:val="28"/>
          <w:szCs w:val="28"/>
        </w:rPr>
        <w:t xml:space="preserve">От     </w:t>
      </w:r>
      <w:r w:rsidR="00874167">
        <w:rPr>
          <w:rFonts w:ascii="Times New Roman" w:hAnsi="Times New Roman"/>
          <w:sz w:val="28"/>
          <w:szCs w:val="28"/>
        </w:rPr>
        <w:t xml:space="preserve">10 </w:t>
      </w:r>
      <w:r>
        <w:rPr>
          <w:rFonts w:ascii="Times New Roman" w:hAnsi="Times New Roman"/>
          <w:sz w:val="28"/>
          <w:szCs w:val="28"/>
        </w:rPr>
        <w:t xml:space="preserve">.08 .2016 </w:t>
      </w:r>
      <w:r w:rsidR="008C2CEA">
        <w:rPr>
          <w:rFonts w:ascii="Times New Roman" w:hAnsi="Times New Roman"/>
          <w:sz w:val="28"/>
          <w:szCs w:val="28"/>
        </w:rPr>
        <w:t xml:space="preserve"> № </w:t>
      </w:r>
      <w:r w:rsidR="00874167">
        <w:rPr>
          <w:rFonts w:ascii="Times New Roman" w:hAnsi="Times New Roman"/>
          <w:sz w:val="28"/>
          <w:szCs w:val="28"/>
        </w:rPr>
        <w:t>79</w:t>
      </w:r>
      <w:bookmarkStart w:id="0" w:name="_GoBack"/>
      <w:bookmarkEnd w:id="0"/>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об исчислении стажа работы работников, исполняющих обязанности по техническому обеспечению деятельности Администрации </w:t>
      </w:r>
      <w:r w:rsidR="00454958">
        <w:rPr>
          <w:rFonts w:ascii="Times New Roman" w:hAnsi="Times New Roman"/>
          <w:b/>
          <w:sz w:val="28"/>
          <w:szCs w:val="28"/>
        </w:rPr>
        <w:t>Соболевского</w:t>
      </w:r>
      <w:r w:rsidR="00672406">
        <w:rPr>
          <w:rFonts w:ascii="Times New Roman" w:hAnsi="Times New Roman"/>
          <w:b/>
          <w:sz w:val="28"/>
          <w:szCs w:val="28"/>
        </w:rPr>
        <w:t xml:space="preserve"> сельского поселения </w:t>
      </w:r>
      <w:proofErr w:type="spellStart"/>
      <w:r>
        <w:rPr>
          <w:rFonts w:ascii="Times New Roman" w:hAnsi="Times New Roman"/>
          <w:b/>
          <w:sz w:val="28"/>
          <w:szCs w:val="28"/>
        </w:rPr>
        <w:t>Монастырщинск</w:t>
      </w:r>
      <w:r w:rsidR="00672406">
        <w:rPr>
          <w:rFonts w:ascii="Times New Roman" w:hAnsi="Times New Roman"/>
          <w:b/>
          <w:sz w:val="28"/>
          <w:szCs w:val="28"/>
        </w:rPr>
        <w:t>ого</w:t>
      </w:r>
      <w:proofErr w:type="spellEnd"/>
      <w:r>
        <w:rPr>
          <w:rFonts w:ascii="Times New Roman" w:hAnsi="Times New Roman"/>
          <w:b/>
          <w:sz w:val="28"/>
          <w:szCs w:val="28"/>
        </w:rPr>
        <w:t xml:space="preserve"> район</w:t>
      </w:r>
      <w:r w:rsidR="00672406">
        <w:rPr>
          <w:rFonts w:ascii="Times New Roman" w:hAnsi="Times New Roman"/>
          <w:b/>
          <w:sz w:val="28"/>
          <w:szCs w:val="28"/>
        </w:rPr>
        <w:t>а</w:t>
      </w:r>
      <w:r>
        <w:rPr>
          <w:rFonts w:ascii="Times New Roman" w:hAnsi="Times New Roman"/>
          <w:b/>
          <w:sz w:val="28"/>
          <w:szCs w:val="28"/>
        </w:rPr>
        <w:t xml:space="preserve"> Смоленской области, для выплаты им ежемесячной надбавки за выслугу лет к должностному окладу</w:t>
      </w: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8C2CEA" w:rsidRDefault="008C2CEA" w:rsidP="008C2CEA">
      <w:pPr>
        <w:autoSpaceDE w:val="0"/>
        <w:autoSpaceDN w:val="0"/>
        <w:adjustRightInd w:val="0"/>
        <w:spacing w:after="0" w:line="240" w:lineRule="auto"/>
        <w:jc w:val="both"/>
        <w:rPr>
          <w:rFonts w:ascii="Times New Roman" w:hAnsi="Times New Roman"/>
          <w:b/>
          <w:sz w:val="28"/>
          <w:szCs w:val="28"/>
        </w:rPr>
      </w:pP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1.1. Выплата ежемесячной надбавки за выслугу лет к должностному окладу (далее – надбавка за выслугу лет) работникам, исполняющим обязанности по техническому обеспечению деятельности Администрации </w:t>
      </w:r>
      <w:r w:rsidR="00454958">
        <w:rPr>
          <w:rFonts w:ascii="Times New Roman" w:hAnsi="Times New Roman"/>
          <w:sz w:val="28"/>
          <w:szCs w:val="28"/>
        </w:rPr>
        <w:t>Соболевского</w:t>
      </w:r>
      <w:r w:rsidR="00ED7E78">
        <w:rPr>
          <w:rFonts w:ascii="Times New Roman" w:hAnsi="Times New Roman"/>
          <w:sz w:val="28"/>
          <w:szCs w:val="28"/>
        </w:rPr>
        <w:t xml:space="preserve"> сельского поселения</w:t>
      </w:r>
      <w:r w:rsidR="004D7D49">
        <w:rPr>
          <w:rFonts w:ascii="Times New Roman" w:hAnsi="Times New Roman"/>
          <w:sz w:val="28"/>
          <w:szCs w:val="28"/>
        </w:rPr>
        <w:t xml:space="preserve"> </w:t>
      </w:r>
      <w:proofErr w:type="spellStart"/>
      <w:r>
        <w:rPr>
          <w:rFonts w:ascii="Times New Roman" w:hAnsi="Times New Roman"/>
          <w:sz w:val="28"/>
          <w:szCs w:val="28"/>
        </w:rPr>
        <w:t>Монастырщинск</w:t>
      </w:r>
      <w:r w:rsidR="00672406">
        <w:rPr>
          <w:rFonts w:ascii="Times New Roman" w:hAnsi="Times New Roman"/>
          <w:sz w:val="28"/>
          <w:szCs w:val="28"/>
        </w:rPr>
        <w:t>ого</w:t>
      </w:r>
      <w:proofErr w:type="spellEnd"/>
      <w:r>
        <w:rPr>
          <w:rFonts w:ascii="Times New Roman" w:hAnsi="Times New Roman"/>
          <w:sz w:val="28"/>
          <w:szCs w:val="28"/>
        </w:rPr>
        <w:t xml:space="preserve"> район</w:t>
      </w:r>
      <w:r w:rsidR="00672406">
        <w:rPr>
          <w:rFonts w:ascii="Times New Roman" w:hAnsi="Times New Roman"/>
          <w:sz w:val="28"/>
          <w:szCs w:val="28"/>
        </w:rPr>
        <w:t>а</w:t>
      </w:r>
      <w:r>
        <w:rPr>
          <w:rFonts w:ascii="Times New Roman" w:hAnsi="Times New Roman"/>
          <w:sz w:val="28"/>
          <w:szCs w:val="28"/>
        </w:rPr>
        <w:t xml:space="preserve"> Смоленской области, производится дифференцированно в зависимости от стажа работы, дающего право на ее получение.</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 Исчисление стажа работы, дающего право на получение надбавки</w:t>
      </w: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 выслугу лет</w:t>
      </w:r>
    </w:p>
    <w:p w:rsidR="008C2CEA" w:rsidRDefault="008C2CEA" w:rsidP="008C2CEA">
      <w:pPr>
        <w:autoSpaceDE w:val="0"/>
        <w:autoSpaceDN w:val="0"/>
        <w:adjustRightInd w:val="0"/>
        <w:spacing w:after="0" w:line="240" w:lineRule="auto"/>
        <w:jc w:val="both"/>
        <w:rPr>
          <w:rFonts w:ascii="Times New Roman" w:hAnsi="Times New Roman"/>
          <w:b/>
          <w:sz w:val="28"/>
          <w:szCs w:val="28"/>
        </w:rPr>
      </w:pP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2.1. В стаж работы, дающий право на получение надбавки за выслугу лет, включаются следующие периоды времени: </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время работы </w:t>
      </w:r>
      <w:proofErr w:type="gramStart"/>
      <w:r>
        <w:rPr>
          <w:rFonts w:ascii="Times New Roman" w:hAnsi="Times New Roman"/>
          <w:sz w:val="28"/>
          <w:szCs w:val="28"/>
        </w:rPr>
        <w:t>в</w:t>
      </w:r>
      <w:proofErr w:type="gramEnd"/>
      <w:r>
        <w:rPr>
          <w:rFonts w:ascii="Times New Roman" w:hAnsi="Times New Roman"/>
          <w:sz w:val="28"/>
          <w:szCs w:val="28"/>
        </w:rPr>
        <w:t>:</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аппарате</w:t>
      </w:r>
      <w:proofErr w:type="gramEnd"/>
      <w:r>
        <w:rPr>
          <w:rFonts w:ascii="Times New Roman" w:hAnsi="Times New Roman"/>
          <w:sz w:val="28"/>
          <w:szCs w:val="28"/>
        </w:rPr>
        <w:t xml:space="preserve"> Совета Безопасности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аппарате</w:t>
      </w:r>
      <w:proofErr w:type="gramEnd"/>
      <w:r>
        <w:rPr>
          <w:rFonts w:ascii="Times New Roman" w:hAnsi="Times New Roman"/>
          <w:sz w:val="28"/>
          <w:szCs w:val="28"/>
        </w:rPr>
        <w:t xml:space="preserve"> Совета Обороны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аппаратах</w:t>
      </w:r>
      <w:proofErr w:type="gramEnd"/>
      <w:r>
        <w:rPr>
          <w:rFonts w:ascii="Times New Roman" w:hAnsi="Times New Roman"/>
          <w:sz w:val="28"/>
          <w:szCs w:val="28"/>
        </w:rPr>
        <w:t xml:space="preserve"> Правительства Российской Федерации (Совета Министров – Правительства Российской Федерации), государственных органов Правительства</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Российской Федерации, государственных органов при Правительстве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аппарате</w:t>
      </w:r>
      <w:proofErr w:type="gramEnd"/>
      <w:r>
        <w:rPr>
          <w:rFonts w:ascii="Times New Roman" w:hAnsi="Times New Roman"/>
          <w:sz w:val="28"/>
          <w:szCs w:val="28"/>
        </w:rPr>
        <w:t xml:space="preserve"> Конституционного Суда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аппаратах</w:t>
      </w:r>
      <w:proofErr w:type="gramEnd"/>
      <w:r>
        <w:rPr>
          <w:rFonts w:ascii="Times New Roman" w:hAnsi="Times New Roman"/>
          <w:sz w:val="28"/>
          <w:szCs w:val="28"/>
        </w:rPr>
        <w:t xml:space="preserve"> Генеральной прокуратуры Российской Федерации, прокуратуры субъекта Российской Федерации, прокуратуры города (района);</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Федерациипо</w:t>
      </w:r>
      <w:proofErr w:type="gramEnd"/>
      <w:r>
        <w:rPr>
          <w:rFonts w:ascii="Times New Roman" w:hAnsi="Times New Roman"/>
          <w:sz w:val="28"/>
          <w:szCs w:val="28"/>
        </w:rPr>
        <w:t xml:space="preserve"> </w:t>
      </w:r>
      <w:proofErr w:type="gramStart"/>
      <w:r>
        <w:rPr>
          <w:rFonts w:ascii="Times New Roman" w:hAnsi="Times New Roman"/>
          <w:sz w:val="28"/>
          <w:szCs w:val="28"/>
        </w:rPr>
        <w:t>субъектам Российской Федерации (в том числе их подразделениях по 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 военные);</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аппарате</w:t>
      </w:r>
      <w:proofErr w:type="gramEnd"/>
      <w:r>
        <w:rPr>
          <w:rFonts w:ascii="Times New Roman" w:hAnsi="Times New Roman"/>
          <w:sz w:val="28"/>
          <w:szCs w:val="28"/>
        </w:rPr>
        <w:t xml:space="preserve"> Счетной палаты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w:t>
      </w:r>
      <w:r>
        <w:rPr>
          <w:rFonts w:ascii="Times New Roman" w:hAnsi="Times New Roman"/>
          <w:sz w:val="28"/>
          <w:szCs w:val="28"/>
        </w:rPr>
        <w:lastRenderedPageBreak/>
        <w:t>округах, районах и городах, Контрольно-бюджетном комитете при Государственной Думе Федерального Собрания Российской Федерации;</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аппарате</w:t>
      </w:r>
      <w:proofErr w:type="gramEnd"/>
      <w:r>
        <w:rPr>
          <w:rFonts w:ascii="Times New Roman" w:hAnsi="Times New Roman"/>
          <w:sz w:val="28"/>
          <w:szCs w:val="28"/>
        </w:rPr>
        <w:t xml:space="preserve"> Центральной избирательной комиссии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Судебном </w:t>
      </w:r>
      <w:proofErr w:type="gramStart"/>
      <w:r>
        <w:rPr>
          <w:rFonts w:ascii="Times New Roman" w:hAnsi="Times New Roman"/>
          <w:sz w:val="28"/>
          <w:szCs w:val="28"/>
        </w:rPr>
        <w:t>департаменте</w:t>
      </w:r>
      <w:proofErr w:type="gramEnd"/>
      <w:r>
        <w:rPr>
          <w:rFonts w:ascii="Times New Roman" w:hAnsi="Times New Roman"/>
          <w:sz w:val="28"/>
          <w:szCs w:val="28"/>
        </w:rPr>
        <w:t xml:space="preserve">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рабочем</w:t>
      </w:r>
      <w:proofErr w:type="gramEnd"/>
      <w:r>
        <w:rPr>
          <w:rFonts w:ascii="Times New Roman" w:hAnsi="Times New Roman"/>
          <w:sz w:val="28"/>
          <w:szCs w:val="28"/>
        </w:rPr>
        <w:t xml:space="preserve"> аппарате Уполномоченного по правам человека в Российской Федерации;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органах</w:t>
      </w:r>
      <w:proofErr w:type="gramEnd"/>
      <w:r>
        <w:rPr>
          <w:rFonts w:ascii="Times New Roman" w:hAnsi="Times New Roman"/>
          <w:sz w:val="28"/>
          <w:szCs w:val="28"/>
        </w:rPr>
        <w:t xml:space="preserve"> местного самоуправления;</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w:t>
      </w:r>
      <w:proofErr w:type="gramEnd"/>
      <w:r>
        <w:rPr>
          <w:rFonts w:ascii="Times New Roman" w:hAnsi="Times New Roman"/>
          <w:sz w:val="28"/>
          <w:szCs w:val="28"/>
        </w:rPr>
        <w:t xml:space="preserve">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 время работы по 31 декабря 1991 года </w:t>
      </w:r>
      <w:proofErr w:type="gramStart"/>
      <w:r>
        <w:rPr>
          <w:rFonts w:ascii="Times New Roman" w:hAnsi="Times New Roman"/>
          <w:sz w:val="28"/>
          <w:szCs w:val="28"/>
        </w:rPr>
        <w:t>в</w:t>
      </w:r>
      <w:proofErr w:type="gramEnd"/>
      <w:r>
        <w:rPr>
          <w:rFonts w:ascii="Times New Roman" w:hAnsi="Times New Roman"/>
          <w:sz w:val="28"/>
          <w:szCs w:val="28"/>
        </w:rPr>
        <w:t>:</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аппарате</w:t>
      </w:r>
      <w:proofErr w:type="gramEnd"/>
      <w:r>
        <w:rPr>
          <w:rFonts w:ascii="Times New Roman" w:hAnsi="Times New Roman"/>
          <w:sz w:val="28"/>
          <w:szCs w:val="28"/>
        </w:rPr>
        <w:t xml:space="preserve">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w:t>
      </w:r>
      <w:r>
        <w:rPr>
          <w:rFonts w:ascii="Times New Roman" w:hAnsi="Times New Roman"/>
          <w:sz w:val="28"/>
          <w:szCs w:val="28"/>
        </w:rPr>
        <w:lastRenderedPageBreak/>
        <w:t>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w:t>
      </w:r>
      <w:proofErr w:type="gramEnd"/>
      <w:r>
        <w:rPr>
          <w:rFonts w:ascii="Times New Roman" w:hAnsi="Times New Roman"/>
          <w:sz w:val="28"/>
          <w:szCs w:val="28"/>
        </w:rPr>
        <w:t xml:space="preserve">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министерствах</w:t>
      </w:r>
      <w:proofErr w:type="gramEnd"/>
      <w:r>
        <w:rPr>
          <w:rFonts w:ascii="Times New Roman" w:hAnsi="Times New Roman"/>
          <w:sz w:val="28"/>
          <w:szCs w:val="28"/>
        </w:rPr>
        <w:t xml:space="preserve"> и ведомствах СССР, союзных и автономных республик и их органах на территории СССР;</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Комитете</w:t>
      </w:r>
      <w:proofErr w:type="gramEnd"/>
      <w:r>
        <w:rPr>
          <w:rFonts w:ascii="Times New Roman" w:hAnsi="Times New Roman"/>
          <w:sz w:val="28"/>
          <w:szCs w:val="28"/>
        </w:rPr>
        <w:t xml:space="preserve">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советах</w:t>
      </w:r>
      <w:proofErr w:type="gramEnd"/>
      <w:r>
        <w:rPr>
          <w:rFonts w:ascii="Times New Roman" w:hAnsi="Times New Roman"/>
          <w:sz w:val="28"/>
          <w:szCs w:val="28"/>
        </w:rPr>
        <w:t xml:space="preserve"> народного хозяйства всех уровней;</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в порядке, определяемом Правительством Российской Федерации;</w:t>
      </w:r>
      <w:proofErr w:type="gramEnd"/>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время работы:</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 аппаратах профсоюзных органов всех уровней (до 31 декабря 1991 года), а также на освобожденных выборных должностях этих органов;</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время работы на выборных должностях на постоянной основе в государственных органах;</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время работы в качестве освобожденных работников профсоюзных организаций в аппаратах государственных органов;</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оборотом наркотических средств и психотропных веществ на должностях рядового, младшего и начальствующего состава;</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государственными органами, органами местного самоуправления.</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органов местного самоуправления для исполнения обязанностей по техническому обеспечению деятельности органов местного самоуправления Смоленской области.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Периоды работы в указанных должностях засчитываются на основании решения комиссии по установлению трудового стажа (комиссии по исчислению стажа муниципальной службы) (далее – комиссия).</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Периоды работы в указанных должностях в совокупности не должны превышать пять лет.</w:t>
      </w: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 Порядок начисления и выплаты надбавки за выслугу лет</w:t>
      </w:r>
    </w:p>
    <w:p w:rsidR="008C2CEA" w:rsidRDefault="008C2CEA" w:rsidP="008C2CEA">
      <w:pPr>
        <w:autoSpaceDE w:val="0"/>
        <w:autoSpaceDN w:val="0"/>
        <w:adjustRightInd w:val="0"/>
        <w:spacing w:after="0" w:line="240" w:lineRule="auto"/>
        <w:jc w:val="both"/>
        <w:rPr>
          <w:rFonts w:ascii="Times New Roman" w:hAnsi="Times New Roman"/>
          <w:b/>
          <w:sz w:val="28"/>
          <w:szCs w:val="28"/>
        </w:rPr>
      </w:pP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3.1. Надбавка за выслугу лет начисляется исходя из должностного оклада работника без учета доплат и надбавок.</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3.2. Назначение  надбавки  за  выслугу  лет  производится  на основании распоряжения Администрации </w:t>
      </w:r>
      <w:r w:rsidR="00454958">
        <w:rPr>
          <w:rFonts w:ascii="Times New Roman" w:hAnsi="Times New Roman"/>
          <w:sz w:val="28"/>
          <w:szCs w:val="28"/>
        </w:rPr>
        <w:t>Соболевского</w:t>
      </w:r>
      <w:r w:rsidR="00ED7E78">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w:t>
      </w:r>
      <w:r w:rsidR="00ED7E78">
        <w:rPr>
          <w:rFonts w:ascii="Times New Roman" w:hAnsi="Times New Roman"/>
          <w:sz w:val="28"/>
          <w:szCs w:val="28"/>
        </w:rPr>
        <w:t>ого</w:t>
      </w:r>
      <w:proofErr w:type="spellEnd"/>
      <w:r>
        <w:rPr>
          <w:rFonts w:ascii="Times New Roman" w:hAnsi="Times New Roman"/>
          <w:sz w:val="28"/>
          <w:szCs w:val="28"/>
        </w:rPr>
        <w:t xml:space="preserve"> район</w:t>
      </w:r>
      <w:r w:rsidR="00ED7E78">
        <w:rPr>
          <w:rFonts w:ascii="Times New Roman" w:hAnsi="Times New Roman"/>
          <w:sz w:val="28"/>
          <w:szCs w:val="28"/>
        </w:rPr>
        <w:t>а</w:t>
      </w:r>
      <w:r>
        <w:rPr>
          <w:rFonts w:ascii="Times New Roman" w:hAnsi="Times New Roman"/>
          <w:sz w:val="28"/>
          <w:szCs w:val="28"/>
        </w:rPr>
        <w:t xml:space="preserve"> Смоленской области по представлению комиссии.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4. Порядок установления стажа работы, дающего право на получение надбавки за выслугу лет</w:t>
      </w:r>
    </w:p>
    <w:p w:rsidR="008C2CEA" w:rsidRDefault="008C2CEA" w:rsidP="008C2CEA">
      <w:pPr>
        <w:autoSpaceDE w:val="0"/>
        <w:autoSpaceDN w:val="0"/>
        <w:adjustRightInd w:val="0"/>
        <w:spacing w:after="0" w:line="240" w:lineRule="auto"/>
        <w:jc w:val="both"/>
        <w:rPr>
          <w:rFonts w:ascii="Times New Roman" w:hAnsi="Times New Roman"/>
          <w:b/>
          <w:sz w:val="28"/>
          <w:szCs w:val="28"/>
        </w:rPr>
      </w:pPr>
    </w:p>
    <w:p w:rsidR="008C2CEA" w:rsidRPr="00ED7E78" w:rsidRDefault="008C2CEA" w:rsidP="00ED7E78">
      <w:pPr>
        <w:pStyle w:val="Style1"/>
        <w:widowControl/>
        <w:spacing w:line="240" w:lineRule="auto"/>
        <w:ind w:firstLine="851"/>
        <w:jc w:val="both"/>
        <w:rPr>
          <w:b/>
          <w:bCs/>
          <w:sz w:val="28"/>
          <w:szCs w:val="28"/>
        </w:rPr>
      </w:pPr>
      <w:r>
        <w:rPr>
          <w:sz w:val="28"/>
          <w:szCs w:val="28"/>
        </w:rPr>
        <w:t xml:space="preserve">4.1. Стаж работы, дающий право на получение надбавки за выслугу лет, определяется </w:t>
      </w:r>
      <w:r>
        <w:rPr>
          <w:rStyle w:val="FontStyle13"/>
          <w:b w:val="0"/>
          <w:sz w:val="28"/>
          <w:szCs w:val="28"/>
        </w:rPr>
        <w:t xml:space="preserve">Комиссией по исчислению стажа муниципальной службы Администрации  </w:t>
      </w:r>
      <w:r w:rsidR="00454958">
        <w:rPr>
          <w:rStyle w:val="FontStyle13"/>
          <w:b w:val="0"/>
          <w:sz w:val="28"/>
          <w:szCs w:val="28"/>
        </w:rPr>
        <w:t>Соболевского</w:t>
      </w:r>
      <w:r w:rsidR="00ED7E78">
        <w:rPr>
          <w:rStyle w:val="FontStyle13"/>
          <w:b w:val="0"/>
          <w:sz w:val="28"/>
          <w:szCs w:val="28"/>
        </w:rPr>
        <w:t xml:space="preserve"> сельского поселения </w:t>
      </w:r>
      <w:proofErr w:type="spellStart"/>
      <w:r>
        <w:rPr>
          <w:rStyle w:val="FontStyle13"/>
          <w:b w:val="0"/>
          <w:sz w:val="28"/>
          <w:szCs w:val="28"/>
        </w:rPr>
        <w:t>Монастырщинск</w:t>
      </w:r>
      <w:r w:rsidR="00ED7E78">
        <w:rPr>
          <w:rStyle w:val="FontStyle13"/>
          <w:b w:val="0"/>
          <w:sz w:val="28"/>
          <w:szCs w:val="28"/>
        </w:rPr>
        <w:t>ого</w:t>
      </w:r>
      <w:proofErr w:type="spellEnd"/>
      <w:r>
        <w:rPr>
          <w:rStyle w:val="FontStyle13"/>
          <w:b w:val="0"/>
          <w:sz w:val="28"/>
          <w:szCs w:val="28"/>
        </w:rPr>
        <w:t xml:space="preserve"> район</w:t>
      </w:r>
      <w:r w:rsidR="00ED7E78">
        <w:rPr>
          <w:rStyle w:val="FontStyle13"/>
          <w:b w:val="0"/>
          <w:sz w:val="28"/>
          <w:szCs w:val="28"/>
        </w:rPr>
        <w:t>а</w:t>
      </w:r>
      <w:r w:rsidR="004D7D49">
        <w:rPr>
          <w:rStyle w:val="FontStyle13"/>
          <w:b w:val="0"/>
          <w:sz w:val="28"/>
          <w:szCs w:val="28"/>
        </w:rPr>
        <w:t xml:space="preserve"> </w:t>
      </w:r>
      <w:r>
        <w:rPr>
          <w:rStyle w:val="FontStyle13"/>
          <w:b w:val="0"/>
          <w:sz w:val="28"/>
          <w:szCs w:val="28"/>
        </w:rPr>
        <w:t>Смоленской области</w:t>
      </w:r>
      <w:r>
        <w:rPr>
          <w:sz w:val="28"/>
          <w:szCs w:val="28"/>
        </w:rPr>
        <w:t xml:space="preserve">, создаваемой на основании распоряжения Администрации  </w:t>
      </w:r>
      <w:r w:rsidR="00454958">
        <w:rPr>
          <w:sz w:val="28"/>
          <w:szCs w:val="28"/>
        </w:rPr>
        <w:lastRenderedPageBreak/>
        <w:t>Соболевского</w:t>
      </w:r>
      <w:r w:rsidR="00ED7E78">
        <w:rPr>
          <w:sz w:val="28"/>
          <w:szCs w:val="28"/>
        </w:rPr>
        <w:t xml:space="preserve"> сельского посел</w:t>
      </w:r>
      <w:r w:rsidR="00454958">
        <w:rPr>
          <w:sz w:val="28"/>
          <w:szCs w:val="28"/>
        </w:rPr>
        <w:t>е</w:t>
      </w:r>
      <w:r w:rsidR="00ED7E78">
        <w:rPr>
          <w:sz w:val="28"/>
          <w:szCs w:val="28"/>
        </w:rPr>
        <w:t xml:space="preserve">ния </w:t>
      </w:r>
      <w:proofErr w:type="spellStart"/>
      <w:r>
        <w:rPr>
          <w:sz w:val="28"/>
          <w:szCs w:val="28"/>
        </w:rPr>
        <w:t>Монастырщинск</w:t>
      </w:r>
      <w:r w:rsidR="00ED7E78">
        <w:rPr>
          <w:sz w:val="28"/>
          <w:szCs w:val="28"/>
        </w:rPr>
        <w:t>ого</w:t>
      </w:r>
      <w:proofErr w:type="spellEnd"/>
      <w:r>
        <w:rPr>
          <w:sz w:val="28"/>
          <w:szCs w:val="28"/>
        </w:rPr>
        <w:t xml:space="preserve"> район</w:t>
      </w:r>
      <w:r w:rsidR="00ED7E78">
        <w:rPr>
          <w:sz w:val="28"/>
          <w:szCs w:val="28"/>
        </w:rPr>
        <w:t>а</w:t>
      </w:r>
      <w:r>
        <w:rPr>
          <w:sz w:val="28"/>
          <w:szCs w:val="28"/>
        </w:rPr>
        <w:t xml:space="preserve"> Смоленской области.</w:t>
      </w:r>
    </w:p>
    <w:p w:rsidR="008C2CEA" w:rsidRDefault="008C2CEA" w:rsidP="008C2CEA">
      <w:pPr>
        <w:pStyle w:val="Style1"/>
        <w:widowControl/>
        <w:spacing w:line="240" w:lineRule="auto"/>
        <w:ind w:firstLine="851"/>
        <w:jc w:val="both"/>
        <w:rPr>
          <w:sz w:val="28"/>
          <w:szCs w:val="28"/>
        </w:rPr>
      </w:pPr>
      <w:r>
        <w:rPr>
          <w:sz w:val="28"/>
          <w:szCs w:val="28"/>
        </w:rPr>
        <w:t xml:space="preserve">4.2. Состав комиссии и положение о ней утверждаются распоряжением Администрации </w:t>
      </w:r>
      <w:r w:rsidR="00454958">
        <w:rPr>
          <w:sz w:val="28"/>
          <w:szCs w:val="28"/>
        </w:rPr>
        <w:t>Соболевского</w:t>
      </w:r>
      <w:r w:rsidR="00ED7E78">
        <w:rPr>
          <w:sz w:val="28"/>
          <w:szCs w:val="28"/>
        </w:rPr>
        <w:t xml:space="preserve"> сельского </w:t>
      </w:r>
      <w:r w:rsidR="004D7D49">
        <w:rPr>
          <w:sz w:val="28"/>
          <w:szCs w:val="28"/>
        </w:rPr>
        <w:t xml:space="preserve"> </w:t>
      </w:r>
      <w:proofErr w:type="spellStart"/>
      <w:r>
        <w:rPr>
          <w:sz w:val="28"/>
          <w:szCs w:val="28"/>
        </w:rPr>
        <w:t>Монастырщинск</w:t>
      </w:r>
      <w:r w:rsidR="004D7D49">
        <w:rPr>
          <w:sz w:val="28"/>
          <w:szCs w:val="28"/>
        </w:rPr>
        <w:t>ого</w:t>
      </w:r>
      <w:proofErr w:type="spellEnd"/>
      <w:r w:rsidR="004D7D49">
        <w:rPr>
          <w:sz w:val="28"/>
          <w:szCs w:val="28"/>
        </w:rPr>
        <w:t xml:space="preserve"> района</w:t>
      </w:r>
      <w:r>
        <w:rPr>
          <w:sz w:val="28"/>
          <w:szCs w:val="28"/>
        </w:rPr>
        <w:t xml:space="preserve"> Смоленской области.</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работы (службы), дающего право на получение надбавки за выслугу лет.</w:t>
      </w:r>
    </w:p>
    <w:p w:rsidR="008C2CEA" w:rsidRDefault="008C2CEA" w:rsidP="008C2CEA">
      <w:pPr>
        <w:autoSpaceDE w:val="0"/>
        <w:autoSpaceDN w:val="0"/>
        <w:adjustRightInd w:val="0"/>
        <w:spacing w:after="0" w:line="240" w:lineRule="auto"/>
        <w:jc w:val="both"/>
        <w:rPr>
          <w:rFonts w:ascii="Times New Roman" w:hAnsi="Times New Roman"/>
          <w:sz w:val="28"/>
          <w:szCs w:val="28"/>
        </w:rPr>
      </w:pPr>
    </w:p>
    <w:p w:rsidR="008C2CEA" w:rsidRDefault="008C2CEA" w:rsidP="008C2CE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 Порядок контроля и ответственность за соблюдение установленного порядка начисления надбавки за выслугу лет</w:t>
      </w:r>
    </w:p>
    <w:p w:rsidR="008C2CEA" w:rsidRDefault="008C2CEA" w:rsidP="008C2CEA">
      <w:pPr>
        <w:autoSpaceDE w:val="0"/>
        <w:autoSpaceDN w:val="0"/>
        <w:adjustRightInd w:val="0"/>
        <w:spacing w:after="0" w:line="240" w:lineRule="auto"/>
        <w:jc w:val="both"/>
        <w:rPr>
          <w:rFonts w:ascii="Times New Roman" w:hAnsi="Times New Roman"/>
          <w:b/>
          <w:sz w:val="28"/>
          <w:szCs w:val="28"/>
        </w:rPr>
      </w:pP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5.1. Ответственность за своевременный пересмотр размера надбавки за выслугу лет работников, исполняющих обязанности по техническому обеспечению деятельности Администрации </w:t>
      </w:r>
      <w:r w:rsidR="00454958">
        <w:rPr>
          <w:rFonts w:ascii="Times New Roman" w:hAnsi="Times New Roman"/>
          <w:sz w:val="28"/>
          <w:szCs w:val="28"/>
        </w:rPr>
        <w:t>Соболевского</w:t>
      </w:r>
      <w:r w:rsidR="00DF549B">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w:t>
      </w:r>
      <w:r w:rsidR="00DF549B">
        <w:rPr>
          <w:rFonts w:ascii="Times New Roman" w:hAnsi="Times New Roman"/>
          <w:sz w:val="28"/>
          <w:szCs w:val="28"/>
        </w:rPr>
        <w:t>ого</w:t>
      </w:r>
      <w:proofErr w:type="spellEnd"/>
      <w:r>
        <w:rPr>
          <w:rFonts w:ascii="Times New Roman" w:hAnsi="Times New Roman"/>
          <w:sz w:val="28"/>
          <w:szCs w:val="28"/>
        </w:rPr>
        <w:t xml:space="preserve"> район</w:t>
      </w:r>
      <w:r w:rsidR="00DF549B">
        <w:rPr>
          <w:rFonts w:ascii="Times New Roman" w:hAnsi="Times New Roman"/>
          <w:sz w:val="28"/>
          <w:szCs w:val="28"/>
        </w:rPr>
        <w:t>а</w:t>
      </w:r>
      <w:r>
        <w:rPr>
          <w:rFonts w:ascii="Times New Roman" w:hAnsi="Times New Roman"/>
          <w:sz w:val="28"/>
          <w:szCs w:val="28"/>
        </w:rPr>
        <w:t xml:space="preserve"> Смоленской области, возлагается на </w:t>
      </w:r>
      <w:r w:rsidR="00DF549B">
        <w:rPr>
          <w:rFonts w:ascii="Times New Roman" w:hAnsi="Times New Roman"/>
          <w:sz w:val="28"/>
          <w:szCs w:val="28"/>
        </w:rPr>
        <w:t>старшего менеджера</w:t>
      </w:r>
      <w:r>
        <w:rPr>
          <w:rFonts w:ascii="Times New Roman" w:hAnsi="Times New Roman"/>
          <w:sz w:val="28"/>
          <w:szCs w:val="28"/>
        </w:rPr>
        <w:t xml:space="preserve"> по оргработе, муниципальной службе и кадрам.</w:t>
      </w:r>
    </w:p>
    <w:p w:rsidR="008C2CEA" w:rsidRDefault="008C2CEA" w:rsidP="008C2C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8C2CEA" w:rsidRDefault="008C2CEA" w:rsidP="008C2CEA">
      <w:pPr>
        <w:spacing w:after="0" w:line="240" w:lineRule="auto"/>
        <w:jc w:val="both"/>
        <w:rPr>
          <w:rFonts w:ascii="Times New Roman" w:hAnsi="Times New Roman"/>
          <w:sz w:val="28"/>
          <w:szCs w:val="28"/>
        </w:rPr>
      </w:pPr>
    </w:p>
    <w:p w:rsidR="0071175E" w:rsidRDefault="0071175E"/>
    <w:sectPr w:rsidR="0071175E" w:rsidSect="008C2CEA">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CEA"/>
    <w:rsid w:val="000A725D"/>
    <w:rsid w:val="000C2BAC"/>
    <w:rsid w:val="001762DD"/>
    <w:rsid w:val="001834D4"/>
    <w:rsid w:val="001A023E"/>
    <w:rsid w:val="00262008"/>
    <w:rsid w:val="002B589E"/>
    <w:rsid w:val="00317DD0"/>
    <w:rsid w:val="00362733"/>
    <w:rsid w:val="003A7272"/>
    <w:rsid w:val="003F5E59"/>
    <w:rsid w:val="00424049"/>
    <w:rsid w:val="00435E0E"/>
    <w:rsid w:val="00446CE5"/>
    <w:rsid w:val="00452885"/>
    <w:rsid w:val="00454958"/>
    <w:rsid w:val="00484E12"/>
    <w:rsid w:val="004C65AA"/>
    <w:rsid w:val="004D7D49"/>
    <w:rsid w:val="005073C4"/>
    <w:rsid w:val="00543133"/>
    <w:rsid w:val="00596F05"/>
    <w:rsid w:val="005B2C9C"/>
    <w:rsid w:val="005F5393"/>
    <w:rsid w:val="00623753"/>
    <w:rsid w:val="00623F4A"/>
    <w:rsid w:val="00672406"/>
    <w:rsid w:val="00702592"/>
    <w:rsid w:val="0071175E"/>
    <w:rsid w:val="00745745"/>
    <w:rsid w:val="00764770"/>
    <w:rsid w:val="007A092A"/>
    <w:rsid w:val="007D5134"/>
    <w:rsid w:val="007F0D68"/>
    <w:rsid w:val="008229FD"/>
    <w:rsid w:val="008603FE"/>
    <w:rsid w:val="00867D3F"/>
    <w:rsid w:val="00874167"/>
    <w:rsid w:val="008A45B0"/>
    <w:rsid w:val="008C2CEA"/>
    <w:rsid w:val="0098635F"/>
    <w:rsid w:val="009D0C8E"/>
    <w:rsid w:val="009D6D6A"/>
    <w:rsid w:val="00A10705"/>
    <w:rsid w:val="00A25376"/>
    <w:rsid w:val="00A76A9F"/>
    <w:rsid w:val="00AA5C62"/>
    <w:rsid w:val="00AB44DA"/>
    <w:rsid w:val="00AB57C8"/>
    <w:rsid w:val="00AC5716"/>
    <w:rsid w:val="00AD078B"/>
    <w:rsid w:val="00AE731A"/>
    <w:rsid w:val="00B120AB"/>
    <w:rsid w:val="00B24789"/>
    <w:rsid w:val="00B3422D"/>
    <w:rsid w:val="00B42C65"/>
    <w:rsid w:val="00B85C3C"/>
    <w:rsid w:val="00BB01A0"/>
    <w:rsid w:val="00C85A1C"/>
    <w:rsid w:val="00C90537"/>
    <w:rsid w:val="00CA2FC9"/>
    <w:rsid w:val="00CB54DD"/>
    <w:rsid w:val="00D06079"/>
    <w:rsid w:val="00D06997"/>
    <w:rsid w:val="00D46082"/>
    <w:rsid w:val="00D537BF"/>
    <w:rsid w:val="00D61AA8"/>
    <w:rsid w:val="00DE0D36"/>
    <w:rsid w:val="00DF549B"/>
    <w:rsid w:val="00E1184E"/>
    <w:rsid w:val="00ED0DA9"/>
    <w:rsid w:val="00ED7E78"/>
    <w:rsid w:val="00EE0EE6"/>
    <w:rsid w:val="00F06683"/>
    <w:rsid w:val="00F3770D"/>
    <w:rsid w:val="00F863D9"/>
    <w:rsid w:val="00FE30C5"/>
    <w:rsid w:val="00FE4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EA"/>
    <w:rPr>
      <w:rFonts w:ascii="Calibri" w:eastAsia="Times New Roman" w:hAnsi="Calibri" w:cs="Times New Roman"/>
      <w:lang w:eastAsia="ru-RU"/>
    </w:rPr>
  </w:style>
  <w:style w:type="paragraph" w:styleId="1">
    <w:name w:val="heading 1"/>
    <w:basedOn w:val="a"/>
    <w:next w:val="a"/>
    <w:link w:val="10"/>
    <w:qFormat/>
    <w:rsid w:val="008C2CEA"/>
    <w:pPr>
      <w:keepNext/>
      <w:spacing w:after="0" w:line="240" w:lineRule="auto"/>
      <w:jc w:val="center"/>
      <w:outlineLvl w:val="0"/>
    </w:pPr>
    <w:rPr>
      <w:rFonts w:ascii="Times New Roman CYR" w:hAnsi="Times New Roman CYR"/>
      <w:sz w:val="28"/>
      <w:szCs w:val="20"/>
    </w:rPr>
  </w:style>
  <w:style w:type="paragraph" w:styleId="2">
    <w:name w:val="heading 2"/>
    <w:basedOn w:val="a"/>
    <w:next w:val="a"/>
    <w:link w:val="20"/>
    <w:semiHidden/>
    <w:unhideWhenUsed/>
    <w:qFormat/>
    <w:rsid w:val="008C2CEA"/>
    <w:pPr>
      <w:keepNext/>
      <w:spacing w:after="0" w:line="240" w:lineRule="auto"/>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CEA"/>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semiHidden/>
    <w:rsid w:val="008C2CEA"/>
    <w:rPr>
      <w:rFonts w:ascii="Times New Roman CYR" w:eastAsia="Times New Roman" w:hAnsi="Times New Roman CYR" w:cs="Times New Roman"/>
      <w:sz w:val="32"/>
      <w:szCs w:val="20"/>
      <w:lang w:eastAsia="ru-RU"/>
    </w:rPr>
  </w:style>
  <w:style w:type="paragraph" w:customStyle="1" w:styleId="ConsPlusNormal">
    <w:name w:val="ConsPlusNormal"/>
    <w:uiPriority w:val="99"/>
    <w:rsid w:val="008C2C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8C2CEA"/>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3">
    <w:name w:val="Font Style13"/>
    <w:basedOn w:val="a0"/>
    <w:uiPriority w:val="99"/>
    <w:rsid w:val="008C2CEA"/>
    <w:rPr>
      <w:rFonts w:ascii="Times New Roman" w:hAnsi="Times New Roman" w:cs="Times New Roman" w:hint="default"/>
      <w:b/>
      <w:bCs/>
      <w:sz w:val="26"/>
      <w:szCs w:val="26"/>
    </w:rPr>
  </w:style>
  <w:style w:type="paragraph" w:styleId="a3">
    <w:name w:val="Balloon Text"/>
    <w:basedOn w:val="a"/>
    <w:link w:val="a4"/>
    <w:uiPriority w:val="99"/>
    <w:semiHidden/>
    <w:unhideWhenUsed/>
    <w:rsid w:val="00DF5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4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EA"/>
    <w:rPr>
      <w:rFonts w:ascii="Calibri" w:eastAsia="Times New Roman" w:hAnsi="Calibri" w:cs="Times New Roman"/>
      <w:lang w:eastAsia="ru-RU"/>
    </w:rPr>
  </w:style>
  <w:style w:type="paragraph" w:styleId="1">
    <w:name w:val="heading 1"/>
    <w:basedOn w:val="a"/>
    <w:next w:val="a"/>
    <w:link w:val="10"/>
    <w:qFormat/>
    <w:rsid w:val="008C2CEA"/>
    <w:pPr>
      <w:keepNext/>
      <w:spacing w:after="0" w:line="240" w:lineRule="auto"/>
      <w:jc w:val="center"/>
      <w:outlineLvl w:val="0"/>
    </w:pPr>
    <w:rPr>
      <w:rFonts w:ascii="Times New Roman CYR" w:hAnsi="Times New Roman CYR"/>
      <w:sz w:val="28"/>
      <w:szCs w:val="20"/>
    </w:rPr>
  </w:style>
  <w:style w:type="paragraph" w:styleId="2">
    <w:name w:val="heading 2"/>
    <w:basedOn w:val="a"/>
    <w:next w:val="a"/>
    <w:link w:val="20"/>
    <w:semiHidden/>
    <w:unhideWhenUsed/>
    <w:qFormat/>
    <w:rsid w:val="008C2CEA"/>
    <w:pPr>
      <w:keepNext/>
      <w:spacing w:after="0" w:line="240" w:lineRule="auto"/>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CEA"/>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semiHidden/>
    <w:rsid w:val="008C2CEA"/>
    <w:rPr>
      <w:rFonts w:ascii="Times New Roman CYR" w:eastAsia="Times New Roman" w:hAnsi="Times New Roman CYR" w:cs="Times New Roman"/>
      <w:sz w:val="32"/>
      <w:szCs w:val="20"/>
      <w:lang w:eastAsia="ru-RU"/>
    </w:rPr>
  </w:style>
  <w:style w:type="paragraph" w:customStyle="1" w:styleId="ConsPlusNormal">
    <w:name w:val="ConsPlusNormal"/>
    <w:uiPriority w:val="99"/>
    <w:rsid w:val="008C2CE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8C2CEA"/>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3">
    <w:name w:val="Font Style13"/>
    <w:basedOn w:val="a0"/>
    <w:uiPriority w:val="99"/>
    <w:rsid w:val="008C2CEA"/>
    <w:rPr>
      <w:rFonts w:ascii="Times New Roman" w:hAnsi="Times New Roman" w:cs="Times New Roman" w:hint="default"/>
      <w:b/>
      <w:bCs/>
      <w:sz w:val="26"/>
      <w:szCs w:val="26"/>
    </w:rPr>
  </w:style>
  <w:style w:type="paragraph" w:styleId="a3">
    <w:name w:val="Balloon Text"/>
    <w:basedOn w:val="a"/>
    <w:link w:val="a4"/>
    <w:uiPriority w:val="99"/>
    <w:semiHidden/>
    <w:unhideWhenUsed/>
    <w:rsid w:val="00DF5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4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41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2015-10-08T07:48:00Z</cp:lastPrinted>
  <dcterms:created xsi:type="dcterms:W3CDTF">2017-03-20T08:33:00Z</dcterms:created>
  <dcterms:modified xsi:type="dcterms:W3CDTF">2017-03-20T08:33:00Z</dcterms:modified>
</cp:coreProperties>
</file>