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C" w:rsidRDefault="0092142C" w:rsidP="0092142C">
      <w:pPr>
        <w:jc w:val="center"/>
        <w:rPr>
          <w:rFonts w:ascii="Times New Roman CYR" w:hAnsi="Times New Roman CYR"/>
        </w:rPr>
      </w:pPr>
      <w:r w:rsidRPr="000A2DD6">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5" o:title=""/>
          </v:shape>
          <o:OLEObject Type="Embed" ProgID="Word.Picture.8" ShapeID="_x0000_i1025" DrawAspect="Content" ObjectID="_1551514455" r:id="rId6"/>
        </w:object>
      </w:r>
    </w:p>
    <w:p w:rsidR="0092142C" w:rsidRDefault="0092142C" w:rsidP="0092142C">
      <w:pPr>
        <w:jc w:val="center"/>
        <w:rPr>
          <w:rFonts w:ascii="Times New Roman CYR" w:hAnsi="Times New Roman CYR"/>
          <w:sz w:val="28"/>
        </w:rPr>
      </w:pPr>
    </w:p>
    <w:p w:rsidR="0092142C" w:rsidRDefault="0092142C" w:rsidP="0092142C">
      <w:pPr>
        <w:pStyle w:val="1"/>
        <w:rPr>
          <w:rFonts w:ascii="Book Antiqua" w:hAnsi="Book Antiqua"/>
          <w:b/>
        </w:rPr>
      </w:pPr>
      <w:r>
        <w:rPr>
          <w:rFonts w:ascii="Book Antiqua" w:hAnsi="Book Antiqua"/>
          <w:b/>
        </w:rPr>
        <w:t xml:space="preserve">АДМИНИСТРАЦИЯ </w:t>
      </w:r>
    </w:p>
    <w:p w:rsidR="0092142C" w:rsidRDefault="0092142C" w:rsidP="0092142C">
      <w:pPr>
        <w:pStyle w:val="1"/>
        <w:rPr>
          <w:rFonts w:ascii="Book Antiqua" w:hAnsi="Book Antiqua"/>
          <w:b/>
        </w:rPr>
      </w:pPr>
      <w:r>
        <w:rPr>
          <w:rFonts w:ascii="Book Antiqua" w:hAnsi="Book Antiqua"/>
          <w:b/>
        </w:rPr>
        <w:t>СОБОЛЕВСКОГО СЕЛЬСКОГО ПОСЕЛЕНИЯ</w:t>
      </w:r>
    </w:p>
    <w:p w:rsidR="0092142C" w:rsidRDefault="0092142C" w:rsidP="0092142C">
      <w:pPr>
        <w:jc w:val="center"/>
        <w:rPr>
          <w:rFonts w:ascii="Book Antiqua" w:hAnsi="Book Antiqua"/>
          <w:b/>
          <w:sz w:val="28"/>
        </w:rPr>
      </w:pPr>
      <w:r>
        <w:rPr>
          <w:rFonts w:ascii="Book Antiqua" w:hAnsi="Book Antiqua"/>
          <w:b/>
          <w:sz w:val="28"/>
        </w:rPr>
        <w:t>МОНАСТЫРЩИНСКОГО РАЙОНА</w:t>
      </w:r>
    </w:p>
    <w:p w:rsidR="0092142C" w:rsidRDefault="0092142C" w:rsidP="0092142C">
      <w:pPr>
        <w:jc w:val="center"/>
        <w:rPr>
          <w:rFonts w:ascii="Book Antiqua" w:hAnsi="Book Antiqua"/>
          <w:b/>
          <w:sz w:val="28"/>
        </w:rPr>
      </w:pPr>
      <w:r>
        <w:rPr>
          <w:rFonts w:ascii="Book Antiqua" w:hAnsi="Book Antiqua"/>
          <w:b/>
          <w:sz w:val="28"/>
        </w:rPr>
        <w:t xml:space="preserve"> СМОЛЕНСКОЙ ОБЛАСТИ</w:t>
      </w:r>
    </w:p>
    <w:p w:rsidR="0092142C" w:rsidRDefault="0092142C" w:rsidP="0092142C">
      <w:pPr>
        <w:jc w:val="center"/>
        <w:rPr>
          <w:rFonts w:ascii="Book Antiqua" w:hAnsi="Book Antiqua"/>
          <w:b/>
          <w:sz w:val="28"/>
        </w:rPr>
      </w:pPr>
    </w:p>
    <w:p w:rsidR="0092142C" w:rsidRDefault="0092142C" w:rsidP="0092142C">
      <w:pPr>
        <w:pStyle w:val="2"/>
        <w:rPr>
          <w:b/>
          <w:sz w:val="40"/>
        </w:rPr>
      </w:pPr>
      <w:proofErr w:type="gramStart"/>
      <w:r>
        <w:rPr>
          <w:b/>
          <w:sz w:val="40"/>
        </w:rPr>
        <w:t>П</w:t>
      </w:r>
      <w:proofErr w:type="gramEnd"/>
      <w:r>
        <w:rPr>
          <w:b/>
          <w:sz w:val="40"/>
        </w:rPr>
        <w:t xml:space="preserve"> О С Т А Н О В Л Е Н И Е</w:t>
      </w:r>
    </w:p>
    <w:p w:rsidR="0092142C" w:rsidRDefault="0092142C" w:rsidP="0092142C">
      <w:pPr>
        <w:pBdr>
          <w:bottom w:val="single" w:sz="12" w:space="1" w:color="auto"/>
        </w:pBdr>
        <w:rPr>
          <w:sz w:val="12"/>
          <w:szCs w:val="12"/>
        </w:rPr>
      </w:pPr>
    </w:p>
    <w:p w:rsidR="0092142C" w:rsidRDefault="0092142C" w:rsidP="0092142C"/>
    <w:p w:rsidR="0092142C" w:rsidRPr="0092142C" w:rsidRDefault="00957361" w:rsidP="0092142C">
      <w:pPr>
        <w:rPr>
          <w:color w:val="FF0000"/>
          <w:sz w:val="28"/>
          <w:szCs w:val="28"/>
        </w:rPr>
      </w:pPr>
      <w:r w:rsidRPr="00957361">
        <w:rPr>
          <w:sz w:val="28"/>
          <w:szCs w:val="28"/>
        </w:rPr>
        <w:t>от 30 декабря 2016 года №  125</w:t>
      </w:r>
    </w:p>
    <w:p w:rsidR="0092142C" w:rsidRDefault="0092142C" w:rsidP="0092142C">
      <w:r>
        <w:t>д</w:t>
      </w:r>
      <w:proofErr w:type="gramStart"/>
      <w:r>
        <w:t>.С</w:t>
      </w:r>
      <w:proofErr w:type="gramEnd"/>
      <w:r>
        <w:t>оболево</w:t>
      </w:r>
    </w:p>
    <w:p w:rsidR="00A0023F" w:rsidRDefault="00A0023F" w:rsidP="0092142C">
      <w:pPr>
        <w:pStyle w:val="a3"/>
        <w:spacing w:before="0" w:beforeAutospacing="0" w:after="0" w:afterAutospacing="0"/>
        <w:jc w:val="center"/>
        <w:rPr>
          <w:sz w:val="28"/>
          <w:szCs w:val="28"/>
        </w:rPr>
      </w:pPr>
    </w:p>
    <w:p w:rsidR="004C747F" w:rsidRDefault="004C747F" w:rsidP="004C747F">
      <w:pPr>
        <w:pStyle w:val="a3"/>
        <w:spacing w:before="0" w:beforeAutospacing="0" w:after="0" w:afterAutospacing="0"/>
      </w:pPr>
      <w:r>
        <w:rPr>
          <w:sz w:val="28"/>
          <w:szCs w:val="28"/>
        </w:rPr>
        <w:t xml:space="preserve">Об утверждении </w:t>
      </w:r>
      <w:proofErr w:type="gramStart"/>
      <w:r>
        <w:rPr>
          <w:sz w:val="28"/>
          <w:szCs w:val="28"/>
        </w:rPr>
        <w:t>муниципальной</w:t>
      </w:r>
      <w:proofErr w:type="gramEnd"/>
      <w:r>
        <w:rPr>
          <w:sz w:val="28"/>
          <w:szCs w:val="28"/>
        </w:rPr>
        <w:t xml:space="preserve"> целевой</w:t>
      </w:r>
    </w:p>
    <w:p w:rsidR="0092142C" w:rsidRDefault="0092142C" w:rsidP="004C747F">
      <w:pPr>
        <w:pStyle w:val="a3"/>
        <w:spacing w:before="0" w:beforeAutospacing="0" w:after="0" w:afterAutospacing="0"/>
        <w:rPr>
          <w:sz w:val="28"/>
          <w:szCs w:val="28"/>
        </w:rPr>
      </w:pPr>
      <w:r>
        <w:rPr>
          <w:sz w:val="28"/>
          <w:szCs w:val="28"/>
        </w:rPr>
        <w:t>П</w:t>
      </w:r>
      <w:r w:rsidR="004C747F">
        <w:rPr>
          <w:sz w:val="28"/>
          <w:szCs w:val="28"/>
        </w:rPr>
        <w:t xml:space="preserve">рограммы «Развитие муниципальной </w:t>
      </w:r>
    </w:p>
    <w:p w:rsidR="0092142C" w:rsidRDefault="00BD6146" w:rsidP="004C747F">
      <w:pPr>
        <w:pStyle w:val="a3"/>
        <w:spacing w:before="0" w:beforeAutospacing="0" w:after="0" w:afterAutospacing="0"/>
        <w:rPr>
          <w:sz w:val="28"/>
          <w:szCs w:val="28"/>
        </w:rPr>
      </w:pPr>
      <w:r>
        <w:rPr>
          <w:sz w:val="28"/>
          <w:szCs w:val="28"/>
        </w:rPr>
        <w:t>с</w:t>
      </w:r>
      <w:r w:rsidR="004C747F">
        <w:rPr>
          <w:sz w:val="28"/>
          <w:szCs w:val="28"/>
        </w:rPr>
        <w:t>лужбы</w:t>
      </w:r>
      <w:r>
        <w:rPr>
          <w:sz w:val="28"/>
          <w:szCs w:val="28"/>
        </w:rPr>
        <w:t xml:space="preserve"> </w:t>
      </w:r>
      <w:r w:rsidR="004C747F">
        <w:rPr>
          <w:sz w:val="28"/>
          <w:szCs w:val="28"/>
        </w:rPr>
        <w:t xml:space="preserve">в Администрации Соболевского </w:t>
      </w:r>
    </w:p>
    <w:p w:rsidR="0092142C" w:rsidRDefault="004C747F" w:rsidP="004C747F">
      <w:pPr>
        <w:pStyle w:val="a3"/>
        <w:spacing w:before="0" w:beforeAutospacing="0" w:after="0" w:afterAutospacing="0"/>
        <w:rPr>
          <w:sz w:val="28"/>
          <w:szCs w:val="28"/>
        </w:rPr>
      </w:pPr>
      <w:r>
        <w:rPr>
          <w:sz w:val="28"/>
          <w:szCs w:val="28"/>
        </w:rPr>
        <w:t xml:space="preserve">сельского </w:t>
      </w:r>
      <w:proofErr w:type="spellStart"/>
      <w:r>
        <w:rPr>
          <w:sz w:val="28"/>
          <w:szCs w:val="28"/>
        </w:rPr>
        <w:t>поселенияМонастырщинского</w:t>
      </w:r>
      <w:proofErr w:type="spellEnd"/>
    </w:p>
    <w:p w:rsidR="0092142C" w:rsidRDefault="004C747F" w:rsidP="004C747F">
      <w:pPr>
        <w:pStyle w:val="a3"/>
        <w:spacing w:before="0" w:beforeAutospacing="0" w:after="0" w:afterAutospacing="0"/>
        <w:rPr>
          <w:sz w:val="28"/>
          <w:szCs w:val="28"/>
        </w:rPr>
      </w:pPr>
      <w:r>
        <w:rPr>
          <w:sz w:val="28"/>
          <w:szCs w:val="28"/>
        </w:rPr>
        <w:t xml:space="preserve">района </w:t>
      </w:r>
      <w:r w:rsidR="0092142C">
        <w:rPr>
          <w:sz w:val="28"/>
          <w:szCs w:val="28"/>
        </w:rPr>
        <w:t>Смоленской области на 2017-2019</w:t>
      </w:r>
    </w:p>
    <w:p w:rsidR="004C747F" w:rsidRDefault="004C747F" w:rsidP="004C747F">
      <w:pPr>
        <w:pStyle w:val="a3"/>
        <w:spacing w:before="0" w:beforeAutospacing="0" w:after="0" w:afterAutospacing="0"/>
      </w:pPr>
      <w:r>
        <w:rPr>
          <w:sz w:val="28"/>
          <w:szCs w:val="28"/>
        </w:rPr>
        <w:t xml:space="preserve"> годы» </w:t>
      </w:r>
    </w:p>
    <w:tbl>
      <w:tblPr>
        <w:tblW w:w="7935" w:type="dxa"/>
        <w:tblCellSpacing w:w="0" w:type="dxa"/>
        <w:tblLook w:val="04A0"/>
      </w:tblPr>
      <w:tblGrid>
        <w:gridCol w:w="7935"/>
      </w:tblGrid>
      <w:tr w:rsidR="004C747F" w:rsidTr="00A0023F">
        <w:trPr>
          <w:tblCellSpacing w:w="0" w:type="dxa"/>
        </w:trPr>
        <w:tc>
          <w:tcPr>
            <w:tcW w:w="7935" w:type="dxa"/>
            <w:tcMar>
              <w:top w:w="0" w:type="dxa"/>
              <w:left w:w="0" w:type="dxa"/>
              <w:bottom w:w="0" w:type="dxa"/>
              <w:right w:w="0" w:type="dxa"/>
            </w:tcMar>
            <w:hideMark/>
          </w:tcPr>
          <w:p w:rsidR="004C747F" w:rsidRDefault="004C747F">
            <w:pPr>
              <w:rPr>
                <w:rFonts w:eastAsia="Times New Roman"/>
                <w:sz w:val="20"/>
                <w:szCs w:val="20"/>
              </w:rPr>
            </w:pPr>
          </w:p>
        </w:tc>
      </w:tr>
    </w:tbl>
    <w:p w:rsidR="004C747F" w:rsidRDefault="004C747F" w:rsidP="0092142C">
      <w:pPr>
        <w:pStyle w:val="a3"/>
        <w:spacing w:before="0" w:beforeAutospacing="0" w:after="0" w:afterAutospacing="0"/>
        <w:jc w:val="both"/>
        <w:rPr>
          <w:sz w:val="28"/>
          <w:szCs w:val="28"/>
        </w:rPr>
      </w:pPr>
      <w:proofErr w:type="gramStart"/>
      <w:r>
        <w:rPr>
          <w:sz w:val="28"/>
          <w:szCs w:val="28"/>
        </w:rPr>
        <w:t xml:space="preserve">В соответствии с </w:t>
      </w:r>
      <w:r>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от 02.03.2007 № 25 - ФЗ «О муниципальной службе в Российской Федерации», Законом Смоленской области от 29 ноября 2007 года № 109-з "Об отдельных вопросах муниципальной службы в Смоленской области", Уставом Соболевского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gramEnd"/>
    </w:p>
    <w:p w:rsidR="004C747F" w:rsidRDefault="004C747F" w:rsidP="0092142C">
      <w:pPr>
        <w:pStyle w:val="a3"/>
        <w:spacing w:before="0" w:beforeAutospacing="0" w:after="0" w:afterAutospacing="0"/>
        <w:jc w:val="both"/>
      </w:pPr>
      <w:r>
        <w:rPr>
          <w:sz w:val="28"/>
          <w:szCs w:val="28"/>
        </w:rPr>
        <w:t xml:space="preserve">Администрация Соболевского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proofErr w:type="gramStart"/>
      <w:r>
        <w:rPr>
          <w:sz w:val="28"/>
          <w:szCs w:val="28"/>
        </w:rPr>
        <w:t>п</w:t>
      </w:r>
      <w:proofErr w:type="gramEnd"/>
      <w:r>
        <w:rPr>
          <w:sz w:val="28"/>
          <w:szCs w:val="28"/>
        </w:rPr>
        <w:t xml:space="preserve"> о с т а н о в л я е т :</w:t>
      </w:r>
    </w:p>
    <w:p w:rsidR="004C747F" w:rsidRDefault="004C747F" w:rsidP="0092142C">
      <w:pPr>
        <w:pStyle w:val="a3"/>
        <w:numPr>
          <w:ilvl w:val="0"/>
          <w:numId w:val="1"/>
        </w:numPr>
        <w:spacing w:before="0" w:beforeAutospacing="0" w:after="0" w:afterAutospacing="0"/>
        <w:jc w:val="both"/>
      </w:pPr>
      <w:r>
        <w:rPr>
          <w:sz w:val="28"/>
          <w:szCs w:val="28"/>
        </w:rPr>
        <w:t xml:space="preserve">Утвердить муниципальную целевую программу «Развитие муниципальной службы в </w:t>
      </w:r>
      <w:r w:rsidR="002730B6">
        <w:rPr>
          <w:sz w:val="28"/>
          <w:szCs w:val="28"/>
        </w:rPr>
        <w:t xml:space="preserve">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2142C">
        <w:rPr>
          <w:sz w:val="28"/>
          <w:szCs w:val="28"/>
        </w:rPr>
        <w:t>моленской области на 2017 – 2019</w:t>
      </w:r>
      <w:r>
        <w:rPr>
          <w:sz w:val="28"/>
          <w:szCs w:val="28"/>
        </w:rPr>
        <w:t xml:space="preserve"> годы» согласно приложению.</w:t>
      </w:r>
    </w:p>
    <w:p w:rsidR="004C747F" w:rsidRDefault="004C747F" w:rsidP="0092142C">
      <w:pPr>
        <w:pStyle w:val="a3"/>
        <w:numPr>
          <w:ilvl w:val="0"/>
          <w:numId w:val="1"/>
        </w:numPr>
        <w:spacing w:before="0" w:beforeAutospacing="0" w:after="0" w:afterAutospacing="0"/>
        <w:jc w:val="both"/>
      </w:pP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r w:rsidR="002730B6">
        <w:rPr>
          <w:sz w:val="28"/>
          <w:szCs w:val="28"/>
        </w:rPr>
        <w:t xml:space="preserve">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w:t>
      </w:r>
      <w:r>
        <w:rPr>
          <w:sz w:val="28"/>
          <w:szCs w:val="28"/>
        </w:rPr>
        <w:t xml:space="preserve"> Смоленской области (</w:t>
      </w:r>
      <w:proofErr w:type="spellStart"/>
      <w:r w:rsidR="002730B6">
        <w:rPr>
          <w:sz w:val="28"/>
          <w:szCs w:val="28"/>
        </w:rPr>
        <w:t>Бобкова</w:t>
      </w:r>
      <w:proofErr w:type="spellEnd"/>
      <w:r w:rsidR="002730B6">
        <w:rPr>
          <w:sz w:val="28"/>
          <w:szCs w:val="28"/>
        </w:rPr>
        <w:t xml:space="preserve"> Н.Н.)</w:t>
      </w:r>
    </w:p>
    <w:p w:rsidR="004C747F" w:rsidRDefault="004C747F" w:rsidP="0092142C">
      <w:pPr>
        <w:pStyle w:val="a3"/>
        <w:numPr>
          <w:ilvl w:val="0"/>
          <w:numId w:val="1"/>
        </w:numPr>
        <w:spacing w:before="0" w:beforeAutospacing="0" w:after="0" w:afterAutospacing="0"/>
        <w:jc w:val="both"/>
      </w:pPr>
      <w:proofErr w:type="gramStart"/>
      <w:r w:rsidRPr="002730B6">
        <w:rPr>
          <w:sz w:val="28"/>
          <w:szCs w:val="28"/>
        </w:rPr>
        <w:t>Контроль за</w:t>
      </w:r>
      <w:proofErr w:type="gramEnd"/>
      <w:r w:rsidRPr="002730B6">
        <w:rPr>
          <w:sz w:val="28"/>
          <w:szCs w:val="28"/>
        </w:rPr>
        <w:t xml:space="preserve"> исполнением настоящего постановления </w:t>
      </w:r>
      <w:r w:rsidR="002730B6">
        <w:rPr>
          <w:sz w:val="28"/>
          <w:szCs w:val="28"/>
        </w:rPr>
        <w:t>оставляю за собой.</w:t>
      </w:r>
    </w:p>
    <w:p w:rsidR="004C747F" w:rsidRDefault="004C747F" w:rsidP="0092142C">
      <w:pPr>
        <w:pStyle w:val="western"/>
        <w:spacing w:before="0" w:beforeAutospacing="0" w:after="0" w:afterAutospacing="0"/>
        <w:jc w:val="both"/>
      </w:pPr>
    </w:p>
    <w:p w:rsidR="004C747F" w:rsidRDefault="002730B6" w:rsidP="002730B6">
      <w:pPr>
        <w:pStyle w:val="western"/>
        <w:spacing w:before="0" w:beforeAutospacing="0" w:after="0" w:afterAutospacing="0"/>
        <w:jc w:val="both"/>
        <w:rPr>
          <w:sz w:val="28"/>
          <w:szCs w:val="28"/>
        </w:rPr>
      </w:pPr>
      <w:r>
        <w:rPr>
          <w:sz w:val="28"/>
          <w:szCs w:val="28"/>
        </w:rPr>
        <w:t>Глава муниципального образования</w:t>
      </w:r>
    </w:p>
    <w:p w:rsidR="002730B6" w:rsidRDefault="002730B6" w:rsidP="002730B6">
      <w:pPr>
        <w:pStyle w:val="western"/>
        <w:spacing w:before="0" w:beforeAutospacing="0" w:after="0" w:afterAutospacing="0"/>
        <w:jc w:val="both"/>
        <w:rPr>
          <w:sz w:val="28"/>
          <w:szCs w:val="28"/>
        </w:rPr>
      </w:pPr>
      <w:r>
        <w:rPr>
          <w:sz w:val="28"/>
          <w:szCs w:val="28"/>
        </w:rPr>
        <w:t>Соболевского сельского поселения</w:t>
      </w:r>
    </w:p>
    <w:p w:rsidR="002730B6" w:rsidRDefault="002730B6" w:rsidP="002730B6">
      <w:pPr>
        <w:pStyle w:val="western"/>
        <w:spacing w:before="0" w:beforeAutospacing="0" w:after="0" w:afterAutospacing="0"/>
        <w:jc w:val="both"/>
        <w:rPr>
          <w:sz w:val="28"/>
          <w:szCs w:val="28"/>
        </w:rPr>
      </w:pPr>
      <w:proofErr w:type="spellStart"/>
      <w:r>
        <w:rPr>
          <w:sz w:val="28"/>
          <w:szCs w:val="28"/>
        </w:rPr>
        <w:t>Монастырщинского</w:t>
      </w:r>
      <w:proofErr w:type="spellEnd"/>
      <w:r>
        <w:rPr>
          <w:sz w:val="28"/>
          <w:szCs w:val="28"/>
        </w:rPr>
        <w:t xml:space="preserve"> района</w:t>
      </w:r>
    </w:p>
    <w:p w:rsidR="002730B6" w:rsidRDefault="002730B6" w:rsidP="002730B6">
      <w:pPr>
        <w:pStyle w:val="western"/>
        <w:spacing w:before="0" w:beforeAutospacing="0" w:after="0" w:afterAutospacing="0"/>
        <w:jc w:val="both"/>
      </w:pPr>
      <w:r>
        <w:rPr>
          <w:sz w:val="28"/>
          <w:szCs w:val="28"/>
        </w:rPr>
        <w:t xml:space="preserve">Смоленской области                                                                        Н.В. </w:t>
      </w:r>
      <w:proofErr w:type="spellStart"/>
      <w:r>
        <w:rPr>
          <w:sz w:val="28"/>
          <w:szCs w:val="28"/>
        </w:rPr>
        <w:t>Сыроватка</w:t>
      </w:r>
      <w:proofErr w:type="spellEnd"/>
    </w:p>
    <w:p w:rsidR="004C747F" w:rsidRDefault="004C747F" w:rsidP="002730B6">
      <w:pPr>
        <w:pStyle w:val="western"/>
        <w:spacing w:before="0" w:beforeAutospacing="0" w:after="0" w:afterAutospacing="0"/>
        <w:jc w:val="both"/>
      </w:pPr>
    </w:p>
    <w:p w:rsidR="004C747F" w:rsidRPr="002730B6" w:rsidRDefault="004C747F" w:rsidP="00BD6146">
      <w:pPr>
        <w:pStyle w:val="western"/>
        <w:spacing w:after="0" w:afterAutospacing="0"/>
        <w:jc w:val="right"/>
      </w:pPr>
      <w:r w:rsidRPr="002730B6">
        <w:lastRenderedPageBreak/>
        <w:t>Приложение</w:t>
      </w:r>
    </w:p>
    <w:p w:rsidR="004C747F" w:rsidRPr="002730B6" w:rsidRDefault="004C747F" w:rsidP="00BD6146">
      <w:pPr>
        <w:pStyle w:val="western"/>
        <w:spacing w:beforeAutospacing="0" w:after="0" w:afterAutospacing="0"/>
        <w:ind w:left="5098"/>
        <w:jc w:val="right"/>
      </w:pPr>
      <w:r w:rsidRPr="002730B6">
        <w:t xml:space="preserve">к постановлению Администрации </w:t>
      </w:r>
      <w:r w:rsidR="002730B6">
        <w:t xml:space="preserve">Соболевского сельского поселения </w:t>
      </w:r>
      <w:proofErr w:type="spellStart"/>
      <w:r w:rsidR="002730B6">
        <w:t>Монастырщинского</w:t>
      </w:r>
      <w:proofErr w:type="spellEnd"/>
      <w:r w:rsidR="002730B6">
        <w:t xml:space="preserve"> района Смоленской области</w:t>
      </w:r>
    </w:p>
    <w:p w:rsidR="004C747F" w:rsidRPr="00957361" w:rsidRDefault="00957361" w:rsidP="00BD6146">
      <w:pPr>
        <w:pStyle w:val="western"/>
        <w:spacing w:beforeAutospacing="0" w:after="0" w:afterAutospacing="0"/>
        <w:ind w:left="5098"/>
        <w:jc w:val="right"/>
      </w:pPr>
      <w:r w:rsidRPr="00957361">
        <w:t>от 30.12.2016 № 125</w:t>
      </w:r>
      <w:bookmarkStart w:id="0" w:name="_GoBack"/>
      <w:bookmarkEnd w:id="0"/>
    </w:p>
    <w:p w:rsidR="004C747F" w:rsidRPr="0092142C" w:rsidRDefault="004C747F" w:rsidP="002730B6">
      <w:pPr>
        <w:pStyle w:val="western"/>
        <w:spacing w:after="0" w:afterAutospacing="0"/>
        <w:jc w:val="center"/>
        <w:rPr>
          <w:b/>
        </w:rPr>
      </w:pPr>
      <w:r w:rsidRPr="0092142C">
        <w:rPr>
          <w:b/>
          <w:sz w:val="28"/>
          <w:szCs w:val="28"/>
        </w:rPr>
        <w:t>Муниципальная целевая программа</w:t>
      </w:r>
    </w:p>
    <w:p w:rsidR="004C747F" w:rsidRPr="0092142C" w:rsidRDefault="004C747F" w:rsidP="002730B6">
      <w:pPr>
        <w:pStyle w:val="western"/>
        <w:spacing w:after="0" w:afterAutospacing="0"/>
        <w:jc w:val="center"/>
        <w:rPr>
          <w:b/>
        </w:rPr>
      </w:pPr>
      <w:r w:rsidRPr="0092142C">
        <w:rPr>
          <w:b/>
          <w:sz w:val="28"/>
          <w:szCs w:val="28"/>
        </w:rPr>
        <w:t xml:space="preserve">«Развитие муниципальной службы в </w:t>
      </w:r>
      <w:r w:rsidR="002730B6" w:rsidRPr="0092142C">
        <w:rPr>
          <w:b/>
          <w:sz w:val="28"/>
          <w:szCs w:val="28"/>
        </w:rPr>
        <w:t xml:space="preserve">Администрации Соболевского сельского поселения </w:t>
      </w:r>
      <w:proofErr w:type="spellStart"/>
      <w:r w:rsidR="002730B6" w:rsidRPr="0092142C">
        <w:rPr>
          <w:b/>
          <w:sz w:val="28"/>
          <w:szCs w:val="28"/>
        </w:rPr>
        <w:t>Монастырщинского</w:t>
      </w:r>
      <w:proofErr w:type="spellEnd"/>
      <w:r w:rsidR="002730B6" w:rsidRPr="0092142C">
        <w:rPr>
          <w:b/>
          <w:sz w:val="28"/>
          <w:szCs w:val="28"/>
        </w:rPr>
        <w:t xml:space="preserve"> района С</w:t>
      </w:r>
      <w:r w:rsidR="0092142C" w:rsidRPr="0092142C">
        <w:rPr>
          <w:b/>
          <w:sz w:val="28"/>
          <w:szCs w:val="28"/>
        </w:rPr>
        <w:t>моленской области на 2017 - 2019</w:t>
      </w:r>
      <w:r w:rsidRPr="0092142C">
        <w:rPr>
          <w:b/>
          <w:sz w:val="28"/>
          <w:szCs w:val="28"/>
        </w:rPr>
        <w:t xml:space="preserve"> годы»</w:t>
      </w:r>
    </w:p>
    <w:p w:rsidR="004C747F" w:rsidRPr="0092142C" w:rsidRDefault="004C747F" w:rsidP="002730B6">
      <w:pPr>
        <w:pStyle w:val="a3"/>
        <w:spacing w:after="0" w:afterAutospacing="0"/>
        <w:jc w:val="center"/>
        <w:rPr>
          <w:b/>
        </w:rPr>
      </w:pPr>
      <w:r w:rsidRPr="0092142C">
        <w:rPr>
          <w:b/>
          <w:sz w:val="28"/>
          <w:szCs w:val="28"/>
        </w:rPr>
        <w:t>I. Общие положения</w:t>
      </w:r>
    </w:p>
    <w:p w:rsidR="004C747F" w:rsidRDefault="004C747F" w:rsidP="004C747F">
      <w:pPr>
        <w:pStyle w:val="a3"/>
        <w:spacing w:after="0" w:afterAutospacing="0"/>
        <w:jc w:val="both"/>
      </w:pPr>
    </w:p>
    <w:tbl>
      <w:tblPr>
        <w:tblW w:w="9615" w:type="dxa"/>
        <w:tblCellSpacing w:w="0" w:type="dxa"/>
        <w:tblLook w:val="04A0"/>
      </w:tblPr>
      <w:tblGrid>
        <w:gridCol w:w="3448"/>
        <w:gridCol w:w="6167"/>
      </w:tblGrid>
      <w:tr w:rsidR="004C747F" w:rsidTr="004C747F">
        <w:trPr>
          <w:trHeight w:val="435"/>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Наименование </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western"/>
              <w:jc w:val="both"/>
            </w:pPr>
            <w:r>
              <w:rPr>
                <w:sz w:val="28"/>
                <w:szCs w:val="28"/>
              </w:rPr>
              <w:t xml:space="preserve">Муниципальная целевая программа «Развитие муниципальной службы в </w:t>
            </w:r>
            <w:r w:rsidR="002730B6">
              <w:rPr>
                <w:sz w:val="28"/>
                <w:szCs w:val="28"/>
              </w:rPr>
              <w:t xml:space="preserve">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2142C">
              <w:rPr>
                <w:sz w:val="28"/>
                <w:szCs w:val="28"/>
              </w:rPr>
              <w:t>моленской области на 2017 - 2019</w:t>
            </w:r>
            <w:r w:rsidR="002730B6">
              <w:rPr>
                <w:sz w:val="28"/>
                <w:szCs w:val="28"/>
              </w:rPr>
              <w:t xml:space="preserve"> годы</w:t>
            </w:r>
            <w:r>
              <w:rPr>
                <w:sz w:val="28"/>
                <w:szCs w:val="28"/>
              </w:rPr>
              <w:t>» (далее – Программа)</w:t>
            </w:r>
          </w:p>
        </w:tc>
      </w:tr>
      <w:tr w:rsidR="004C747F" w:rsidTr="004C747F">
        <w:trPr>
          <w:trHeight w:val="213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Основание для разработки программы развития муниципальной службы в </w:t>
            </w:r>
            <w:r w:rsidR="002730B6">
              <w:rPr>
                <w:sz w:val="28"/>
                <w:szCs w:val="28"/>
              </w:rPr>
              <w:t xml:space="preserve">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2142C">
              <w:rPr>
                <w:sz w:val="28"/>
                <w:szCs w:val="28"/>
              </w:rPr>
              <w:t>моленской области на 2017 - 2019</w:t>
            </w:r>
            <w:r w:rsidR="002730B6">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western"/>
              <w:spacing w:beforeAutospacing="0" w:after="0" w:afterAutospacing="0"/>
              <w:ind w:left="29" w:right="29"/>
              <w:jc w:val="both"/>
            </w:pPr>
            <w:r>
              <w:rPr>
                <w:sz w:val="28"/>
                <w:szCs w:val="28"/>
              </w:rPr>
              <w:t xml:space="preserve">1. </w:t>
            </w:r>
            <w:r>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w:t>
            </w:r>
          </w:p>
          <w:p w:rsidR="004C747F" w:rsidRDefault="004C747F" w:rsidP="004C747F">
            <w:pPr>
              <w:pStyle w:val="western"/>
              <w:spacing w:after="0" w:afterAutospacing="0"/>
              <w:jc w:val="both"/>
            </w:pPr>
            <w:r>
              <w:rPr>
                <w:sz w:val="28"/>
                <w:szCs w:val="28"/>
              </w:rPr>
              <w:t>2. Федеральный закон от 02.03.2007 № 25-ФЗ «О муниципальной службе в Российской Федерации»;</w:t>
            </w:r>
          </w:p>
          <w:p w:rsidR="004C747F" w:rsidRDefault="004C747F" w:rsidP="004C747F">
            <w:pPr>
              <w:pStyle w:val="western"/>
              <w:spacing w:after="0" w:afterAutospacing="0"/>
              <w:jc w:val="both"/>
            </w:pPr>
            <w:r>
              <w:rPr>
                <w:sz w:val="28"/>
                <w:szCs w:val="28"/>
              </w:rPr>
              <w:t>3.Закон Смоленской области от 29 ноября 2007 года № 109-з "Об отдельных вопросах муниципальной службы в Смоленской области";</w:t>
            </w:r>
          </w:p>
          <w:p w:rsidR="004C747F" w:rsidRDefault="004C747F" w:rsidP="002730B6">
            <w:pPr>
              <w:pStyle w:val="a3"/>
              <w:spacing w:after="0" w:afterAutospacing="0"/>
              <w:jc w:val="both"/>
            </w:pPr>
            <w:r>
              <w:rPr>
                <w:sz w:val="28"/>
                <w:szCs w:val="28"/>
              </w:rPr>
              <w:t xml:space="preserve">4.Устав </w:t>
            </w:r>
            <w:r w:rsidR="002730B6">
              <w:rPr>
                <w:sz w:val="28"/>
                <w:szCs w:val="28"/>
              </w:rPr>
              <w:t xml:space="preserve">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w:t>
            </w:r>
            <w:r>
              <w:rPr>
                <w:sz w:val="28"/>
                <w:szCs w:val="28"/>
              </w:rPr>
              <w:t xml:space="preserve"> Смоленской области</w:t>
            </w:r>
          </w:p>
        </w:tc>
      </w:tr>
      <w:tr w:rsidR="004C747F" w:rsidTr="004C747F">
        <w:trPr>
          <w:trHeight w:val="9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spacing w:line="90" w:lineRule="atLeast"/>
              <w:jc w:val="both"/>
            </w:pPr>
            <w:r>
              <w:rPr>
                <w:sz w:val="28"/>
                <w:szCs w:val="28"/>
              </w:rPr>
              <w:t xml:space="preserve">Заказчик программы развития муниципальной службы в </w:t>
            </w:r>
            <w:r w:rsidR="002730B6">
              <w:rPr>
                <w:sz w:val="28"/>
                <w:szCs w:val="28"/>
              </w:rPr>
              <w:t xml:space="preserve">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2142C">
              <w:rPr>
                <w:sz w:val="28"/>
                <w:szCs w:val="28"/>
              </w:rPr>
              <w:t>моленской области на 2017 - 2019</w:t>
            </w:r>
            <w:r w:rsidR="002730B6">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2730B6">
            <w:pPr>
              <w:pStyle w:val="a3"/>
              <w:spacing w:line="90" w:lineRule="atLeast"/>
              <w:jc w:val="both"/>
            </w:pPr>
            <w:r>
              <w:rPr>
                <w:sz w:val="28"/>
                <w:szCs w:val="28"/>
              </w:rPr>
              <w:t xml:space="preserve">Администрация </w:t>
            </w:r>
            <w:r w:rsidR="002730B6">
              <w:rPr>
                <w:sz w:val="28"/>
                <w:szCs w:val="28"/>
              </w:rPr>
              <w:t xml:space="preserve">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w:t>
            </w:r>
            <w:proofErr w:type="gramStart"/>
            <w:r w:rsidR="002730B6">
              <w:rPr>
                <w:sz w:val="28"/>
                <w:szCs w:val="28"/>
              </w:rPr>
              <w:t>Смоленской</w:t>
            </w:r>
            <w:proofErr w:type="gramEnd"/>
          </w:p>
        </w:tc>
      </w:tr>
      <w:tr w:rsidR="004C747F" w:rsidTr="004C747F">
        <w:trPr>
          <w:trHeight w:val="33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Разработчик программы </w:t>
            </w:r>
            <w:r>
              <w:rPr>
                <w:sz w:val="28"/>
                <w:szCs w:val="28"/>
              </w:rPr>
              <w:lastRenderedPageBreak/>
              <w:t>развития муниципальной службы</w:t>
            </w:r>
            <w:r w:rsidR="002730B6">
              <w:rPr>
                <w:sz w:val="28"/>
                <w:szCs w:val="28"/>
              </w:rPr>
              <w:t xml:space="preserve"> вАдминистрации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E4C10">
              <w:rPr>
                <w:sz w:val="28"/>
                <w:szCs w:val="28"/>
              </w:rPr>
              <w:t>моленской области на 2017 - 2019</w:t>
            </w:r>
            <w:r w:rsidR="002730B6">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2730B6">
            <w:pPr>
              <w:pStyle w:val="a3"/>
              <w:jc w:val="both"/>
            </w:pPr>
            <w:r>
              <w:rPr>
                <w:sz w:val="28"/>
                <w:szCs w:val="28"/>
              </w:rPr>
              <w:lastRenderedPageBreak/>
              <w:t xml:space="preserve">Администрация </w:t>
            </w:r>
            <w:r w:rsidR="002730B6">
              <w:rPr>
                <w:sz w:val="28"/>
                <w:szCs w:val="28"/>
              </w:rPr>
              <w:t xml:space="preserve">  Соболевского сельского </w:t>
            </w:r>
            <w:r w:rsidR="002730B6">
              <w:rPr>
                <w:sz w:val="28"/>
                <w:szCs w:val="28"/>
              </w:rPr>
              <w:lastRenderedPageBreak/>
              <w:t xml:space="preserve">поселения </w:t>
            </w:r>
            <w:proofErr w:type="spellStart"/>
            <w:r w:rsidR="002730B6">
              <w:rPr>
                <w:sz w:val="28"/>
                <w:szCs w:val="28"/>
              </w:rPr>
              <w:t>Монастырщинского</w:t>
            </w:r>
            <w:proofErr w:type="spellEnd"/>
            <w:r w:rsidR="002730B6">
              <w:rPr>
                <w:sz w:val="28"/>
                <w:szCs w:val="28"/>
              </w:rPr>
              <w:t xml:space="preserve"> района Смоленской области  </w:t>
            </w:r>
          </w:p>
        </w:tc>
      </w:tr>
      <w:tr w:rsidR="004C747F" w:rsidTr="004C747F">
        <w:trPr>
          <w:trHeight w:val="120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lastRenderedPageBreak/>
              <w:t xml:space="preserve">Исполнители программы развития муниципальной службы в </w:t>
            </w:r>
            <w:r w:rsidR="002730B6">
              <w:rPr>
                <w:sz w:val="28"/>
                <w:szCs w:val="28"/>
              </w:rPr>
              <w:t xml:space="preserve">Администрации Соболевского сельского поселения </w:t>
            </w:r>
            <w:proofErr w:type="spellStart"/>
            <w:r w:rsidR="002730B6">
              <w:rPr>
                <w:sz w:val="28"/>
                <w:szCs w:val="28"/>
              </w:rPr>
              <w:t>Монастырщинского</w:t>
            </w:r>
            <w:proofErr w:type="spellEnd"/>
            <w:r w:rsidR="002730B6">
              <w:rPr>
                <w:sz w:val="28"/>
                <w:szCs w:val="28"/>
              </w:rPr>
              <w:t xml:space="preserve"> района С</w:t>
            </w:r>
            <w:r w:rsidR="009E4C10">
              <w:rPr>
                <w:sz w:val="28"/>
                <w:szCs w:val="28"/>
              </w:rPr>
              <w:t>моленской области на 2017 - 2019</w:t>
            </w:r>
            <w:r w:rsidR="002730B6">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A0023F">
            <w:pPr>
              <w:pStyle w:val="a3"/>
              <w:spacing w:after="0" w:afterAutospacing="0"/>
              <w:jc w:val="both"/>
            </w:pPr>
            <w:r>
              <w:rPr>
                <w:sz w:val="28"/>
                <w:szCs w:val="28"/>
              </w:rPr>
              <w:t xml:space="preserve">- аппарат Администрации </w:t>
            </w:r>
            <w:r>
              <w:rPr>
                <w:sz w:val="28"/>
                <w:szCs w:val="28"/>
              </w:rPr>
              <w:br/>
            </w:r>
            <w:r>
              <w:rPr>
                <w:sz w:val="28"/>
                <w:szCs w:val="28"/>
              </w:rPr>
              <w:br/>
            </w:r>
          </w:p>
        </w:tc>
      </w:tr>
      <w:tr w:rsidR="004C747F" w:rsidTr="004C747F">
        <w:trPr>
          <w:trHeight w:val="45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Цель программы развития муниципальной службы в </w:t>
            </w:r>
            <w:r w:rsidR="00A0023F">
              <w:rPr>
                <w:sz w:val="28"/>
                <w:szCs w:val="28"/>
              </w:rPr>
              <w:t xml:space="preserve">Администрации Соболевского сельского поселения </w:t>
            </w:r>
            <w:proofErr w:type="spellStart"/>
            <w:r w:rsidR="00A0023F">
              <w:rPr>
                <w:sz w:val="28"/>
                <w:szCs w:val="28"/>
              </w:rPr>
              <w:t>Монастырщинского</w:t>
            </w:r>
            <w:proofErr w:type="spellEnd"/>
            <w:r w:rsidR="00A0023F">
              <w:rPr>
                <w:sz w:val="28"/>
                <w:szCs w:val="28"/>
              </w:rPr>
              <w:t xml:space="preserve"> района С</w:t>
            </w:r>
            <w:r w:rsidR="009E4C10">
              <w:rPr>
                <w:sz w:val="28"/>
                <w:szCs w:val="28"/>
              </w:rPr>
              <w:t>моленской области на 2017 - 2019</w:t>
            </w:r>
            <w:r w:rsidR="00A0023F">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A0023F">
            <w:pPr>
              <w:pStyle w:val="a3"/>
              <w:jc w:val="both"/>
            </w:pPr>
            <w:r>
              <w:rPr>
                <w:sz w:val="28"/>
                <w:szCs w:val="28"/>
              </w:rPr>
              <w:t xml:space="preserve">- совершенствование организационных, правовых, информационных и финансовых условий для развития муниципальной службы в </w:t>
            </w:r>
            <w:r w:rsidR="00A0023F">
              <w:rPr>
                <w:sz w:val="28"/>
                <w:szCs w:val="28"/>
              </w:rPr>
              <w:t xml:space="preserve">Администрации Соболевского сельского поселения </w:t>
            </w:r>
            <w:proofErr w:type="spellStart"/>
            <w:r w:rsidR="00A0023F">
              <w:rPr>
                <w:sz w:val="28"/>
                <w:szCs w:val="28"/>
              </w:rPr>
              <w:t>Монастырщинского</w:t>
            </w:r>
            <w:proofErr w:type="spellEnd"/>
            <w:r w:rsidR="00A0023F">
              <w:rPr>
                <w:sz w:val="28"/>
                <w:szCs w:val="28"/>
              </w:rPr>
              <w:t xml:space="preserve"> района Смоленской области  </w:t>
            </w:r>
          </w:p>
        </w:tc>
      </w:tr>
      <w:tr w:rsidR="004C747F" w:rsidTr="004C747F">
        <w:trPr>
          <w:trHeight w:val="297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Задачи программы развития муниципальной службы в </w:t>
            </w:r>
            <w:r w:rsidR="00A0023F">
              <w:rPr>
                <w:sz w:val="28"/>
                <w:szCs w:val="28"/>
              </w:rPr>
              <w:t xml:space="preserve">Администрации Соболевского сельского поселения </w:t>
            </w:r>
            <w:proofErr w:type="spellStart"/>
            <w:r w:rsidR="00A0023F">
              <w:rPr>
                <w:sz w:val="28"/>
                <w:szCs w:val="28"/>
              </w:rPr>
              <w:t>Монастырщинского</w:t>
            </w:r>
            <w:proofErr w:type="spellEnd"/>
            <w:r w:rsidR="00A0023F">
              <w:rPr>
                <w:sz w:val="28"/>
                <w:szCs w:val="28"/>
              </w:rPr>
              <w:t xml:space="preserve"> района С</w:t>
            </w:r>
            <w:r w:rsidR="009E4C10">
              <w:rPr>
                <w:sz w:val="28"/>
                <w:szCs w:val="28"/>
              </w:rPr>
              <w:t>моленской области на 2017 - 2019</w:t>
            </w:r>
            <w:r w:rsidR="00A0023F">
              <w:rPr>
                <w:sz w:val="28"/>
                <w:szCs w:val="28"/>
              </w:rPr>
              <w:t xml:space="preserve"> годы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spacing w:after="0" w:afterAutospacing="0"/>
              <w:jc w:val="both"/>
            </w:pPr>
            <w:r>
              <w:rPr>
                <w:sz w:val="28"/>
                <w:szCs w:val="28"/>
              </w:rPr>
              <w:t xml:space="preserve">- совершенствование нормативно-правовой базы муниципальной службы в Администрации; </w:t>
            </w:r>
          </w:p>
          <w:p w:rsidR="004C747F" w:rsidRDefault="004C747F" w:rsidP="004C747F">
            <w:pPr>
              <w:pStyle w:val="a3"/>
              <w:spacing w:after="0" w:afterAutospacing="0"/>
              <w:jc w:val="both"/>
            </w:pPr>
            <w:r>
              <w:rPr>
                <w:sz w:val="28"/>
                <w:szCs w:val="28"/>
              </w:rPr>
              <w:t xml:space="preserve">- развитие системы управления муниципальной службой в Администрации; </w:t>
            </w:r>
          </w:p>
          <w:p w:rsidR="004C747F" w:rsidRDefault="004C747F" w:rsidP="004C747F">
            <w:pPr>
              <w:pStyle w:val="a3"/>
              <w:spacing w:after="0" w:afterAutospacing="0"/>
              <w:jc w:val="both"/>
            </w:pPr>
            <w:r>
              <w:rPr>
                <w:sz w:val="28"/>
                <w:szCs w:val="28"/>
              </w:rPr>
              <w:t xml:space="preserve">- реализация мероприятий по противодействию коррупции, выявлению и разрешению конфликта интересов на муниципальной службе; </w:t>
            </w:r>
          </w:p>
          <w:p w:rsidR="004C747F" w:rsidRDefault="004C747F" w:rsidP="004C747F">
            <w:pPr>
              <w:pStyle w:val="a3"/>
              <w:spacing w:after="0" w:afterAutospacing="0"/>
              <w:jc w:val="both"/>
            </w:pPr>
            <w:r>
              <w:rPr>
                <w:sz w:val="28"/>
                <w:szCs w:val="28"/>
              </w:rPr>
              <w:t xml:space="preserve">-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профессионального роста; </w:t>
            </w:r>
          </w:p>
          <w:p w:rsidR="004C747F" w:rsidRDefault="004C747F" w:rsidP="004C747F">
            <w:pPr>
              <w:pStyle w:val="a3"/>
              <w:spacing w:after="0" w:afterAutospacing="0"/>
              <w:jc w:val="both"/>
            </w:pPr>
            <w:r>
              <w:rPr>
                <w:sz w:val="28"/>
                <w:szCs w:val="28"/>
              </w:rPr>
              <w:t xml:space="preserve">- реализация программы подготовки кадров для муниципальной службы и профессионального </w:t>
            </w:r>
            <w:r>
              <w:rPr>
                <w:sz w:val="28"/>
                <w:szCs w:val="28"/>
              </w:rPr>
              <w:lastRenderedPageBreak/>
              <w:t>развития муниципальных служащих;</w:t>
            </w:r>
          </w:p>
          <w:p w:rsidR="004C747F" w:rsidRDefault="004C747F" w:rsidP="004C747F">
            <w:pPr>
              <w:pStyle w:val="a3"/>
              <w:spacing w:after="0" w:afterAutospacing="0"/>
              <w:jc w:val="both"/>
            </w:pPr>
            <w:r>
              <w:rPr>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4C747F" w:rsidRDefault="004C747F" w:rsidP="004C747F">
            <w:pPr>
              <w:pStyle w:val="a3"/>
              <w:jc w:val="both"/>
            </w:pPr>
            <w:r>
              <w:rPr>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r>
      <w:tr w:rsidR="004C747F" w:rsidTr="004C747F">
        <w:trPr>
          <w:trHeight w:val="105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lastRenderedPageBreak/>
              <w:t xml:space="preserve">Важнейшие целевые индикаторы и показатели Программы </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A0023F" w:rsidRDefault="004C747F" w:rsidP="00A0023F">
            <w:pPr>
              <w:pStyle w:val="a3"/>
              <w:spacing w:after="0" w:afterAutospacing="0"/>
              <w:jc w:val="both"/>
              <w:rPr>
                <w:sz w:val="28"/>
                <w:szCs w:val="28"/>
              </w:rPr>
            </w:pPr>
            <w:r>
              <w:rPr>
                <w:sz w:val="28"/>
                <w:szCs w:val="28"/>
              </w:rPr>
              <w:t xml:space="preserve">- рост численности муниципальных служащих, прошедших подготовку, повышение квалификации и стажировку за счет средств бюджета </w:t>
            </w:r>
            <w:r w:rsidR="00A0023F">
              <w:rPr>
                <w:sz w:val="28"/>
                <w:szCs w:val="28"/>
              </w:rPr>
              <w:t xml:space="preserve">  Соболевского сельского поселения </w:t>
            </w:r>
            <w:proofErr w:type="spellStart"/>
            <w:r w:rsidR="00A0023F">
              <w:rPr>
                <w:sz w:val="28"/>
                <w:szCs w:val="28"/>
              </w:rPr>
              <w:t>Монастырщинского</w:t>
            </w:r>
            <w:proofErr w:type="spellEnd"/>
            <w:r w:rsidR="00A0023F">
              <w:rPr>
                <w:sz w:val="28"/>
                <w:szCs w:val="28"/>
              </w:rPr>
              <w:t xml:space="preserve"> района Смоленской области   </w:t>
            </w:r>
            <w:r>
              <w:rPr>
                <w:sz w:val="28"/>
                <w:szCs w:val="28"/>
              </w:rPr>
              <w:t>- рост численности муниципальных служащих-участников конкурсов «Лучший муниципальный служащий» и других конкурсов;</w:t>
            </w:r>
          </w:p>
          <w:p w:rsidR="004C747F" w:rsidRDefault="004C747F" w:rsidP="00A0023F">
            <w:pPr>
              <w:pStyle w:val="a3"/>
              <w:spacing w:after="0" w:afterAutospacing="0"/>
              <w:jc w:val="both"/>
            </w:pPr>
            <w:r>
              <w:rPr>
                <w:sz w:val="28"/>
                <w:szCs w:val="28"/>
              </w:rPr>
              <w:t>- количество поощрений (грамот, премий), предоставленных муниципальным служащим по результатам их профессиональной служебной деятельности</w:t>
            </w:r>
          </w:p>
        </w:tc>
      </w:tr>
      <w:tr w:rsidR="004C747F" w:rsidTr="004C747F">
        <w:trPr>
          <w:trHeight w:val="45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Сроки реализации Программы </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9E4C10" w:rsidP="004C747F">
            <w:pPr>
              <w:pStyle w:val="a3"/>
              <w:jc w:val="both"/>
            </w:pPr>
            <w:r>
              <w:rPr>
                <w:sz w:val="28"/>
                <w:szCs w:val="28"/>
              </w:rPr>
              <w:t>2017 - 2019</w:t>
            </w:r>
            <w:r w:rsidR="004C747F">
              <w:rPr>
                <w:sz w:val="28"/>
                <w:szCs w:val="28"/>
              </w:rPr>
              <w:t xml:space="preserve"> годы</w:t>
            </w:r>
          </w:p>
        </w:tc>
      </w:tr>
      <w:tr w:rsidR="004C747F" w:rsidTr="004C747F">
        <w:trPr>
          <w:trHeight w:val="810"/>
          <w:tblCellSpacing w:w="0" w:type="dxa"/>
        </w:trPr>
        <w:tc>
          <w:tcPr>
            <w:tcW w:w="3330"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4C747F" w:rsidRDefault="004C747F" w:rsidP="00A0023F">
            <w:pPr>
              <w:pStyle w:val="a3"/>
              <w:jc w:val="both"/>
            </w:pPr>
            <w:r>
              <w:rPr>
                <w:sz w:val="28"/>
                <w:szCs w:val="28"/>
              </w:rPr>
              <w:t xml:space="preserve">Объемы и источники финансирования за счет средств бюджета </w:t>
            </w:r>
            <w:r w:rsidR="00A0023F">
              <w:rPr>
                <w:sz w:val="28"/>
                <w:szCs w:val="28"/>
              </w:rPr>
              <w:t xml:space="preserve">Администрации Соболевского сельского поселения </w:t>
            </w:r>
            <w:proofErr w:type="spellStart"/>
            <w:r w:rsidR="00A0023F">
              <w:rPr>
                <w:sz w:val="28"/>
                <w:szCs w:val="28"/>
              </w:rPr>
              <w:t>Монастырщинского</w:t>
            </w:r>
            <w:proofErr w:type="spellEnd"/>
            <w:r w:rsidR="00A0023F">
              <w:rPr>
                <w:sz w:val="28"/>
                <w:szCs w:val="28"/>
              </w:rPr>
              <w:t xml:space="preserve"> района Смоленской области  </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spacing w:after="0" w:afterAutospacing="0"/>
              <w:jc w:val="both"/>
            </w:pPr>
            <w:r>
              <w:rPr>
                <w:sz w:val="28"/>
                <w:szCs w:val="28"/>
              </w:rPr>
              <w:t>общий объем финансовых затрат из бюджета МО на реализацию Программы составляет 30 тыс. рублей на профессиональную подготовку и повышение квалификации муниципальных служащих, в том числе:</w:t>
            </w:r>
          </w:p>
          <w:p w:rsidR="004C747F" w:rsidRDefault="009E4C10" w:rsidP="004C747F">
            <w:pPr>
              <w:pStyle w:val="a3"/>
              <w:spacing w:after="0" w:afterAutospacing="0"/>
              <w:jc w:val="both"/>
            </w:pPr>
            <w:r>
              <w:rPr>
                <w:sz w:val="28"/>
                <w:szCs w:val="28"/>
              </w:rPr>
              <w:t>в 2018</w:t>
            </w:r>
            <w:r w:rsidR="00A0023F">
              <w:rPr>
                <w:sz w:val="28"/>
                <w:szCs w:val="28"/>
              </w:rPr>
              <w:t xml:space="preserve"> году – </w:t>
            </w:r>
            <w:r w:rsidR="004C747F">
              <w:rPr>
                <w:sz w:val="28"/>
                <w:szCs w:val="28"/>
              </w:rPr>
              <w:t>5 тыс. рублей;</w:t>
            </w:r>
          </w:p>
          <w:p w:rsidR="004C747F" w:rsidRDefault="009E4C10" w:rsidP="004C747F">
            <w:pPr>
              <w:pStyle w:val="a3"/>
              <w:spacing w:after="0" w:afterAutospacing="0"/>
              <w:jc w:val="both"/>
            </w:pPr>
            <w:r>
              <w:rPr>
                <w:sz w:val="28"/>
                <w:szCs w:val="28"/>
              </w:rPr>
              <w:t>в 2019</w:t>
            </w:r>
            <w:r w:rsidR="00A0023F">
              <w:rPr>
                <w:sz w:val="28"/>
                <w:szCs w:val="28"/>
              </w:rPr>
              <w:t xml:space="preserve"> году – </w:t>
            </w:r>
            <w:r w:rsidR="004C747F">
              <w:rPr>
                <w:sz w:val="28"/>
                <w:szCs w:val="28"/>
              </w:rPr>
              <w:t>5 тыс. рублей</w:t>
            </w:r>
          </w:p>
        </w:tc>
      </w:tr>
      <w:tr w:rsidR="004C747F" w:rsidTr="004C747F">
        <w:trPr>
          <w:trHeight w:val="2250"/>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t xml:space="preserve">Ожидаемые конечные результаты реализации Программы </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spacing w:after="0" w:afterAutospacing="0"/>
              <w:jc w:val="both"/>
            </w:pPr>
            <w:r>
              <w:rPr>
                <w:sz w:val="28"/>
                <w:szCs w:val="28"/>
              </w:rPr>
              <w:t>- совершенствование муниципальных нормативных правовых актов;</w:t>
            </w:r>
          </w:p>
          <w:p w:rsidR="004C747F" w:rsidRDefault="004C747F" w:rsidP="004C747F">
            <w:pPr>
              <w:pStyle w:val="a3"/>
              <w:spacing w:after="0" w:afterAutospacing="0"/>
              <w:jc w:val="both"/>
            </w:pPr>
            <w:r>
              <w:rPr>
                <w:sz w:val="28"/>
                <w:szCs w:val="28"/>
              </w:rPr>
              <w:t>- повышение результативности работы муниципальных служащих;</w:t>
            </w:r>
          </w:p>
          <w:p w:rsidR="004C747F" w:rsidRDefault="004C747F" w:rsidP="004C747F">
            <w:pPr>
              <w:pStyle w:val="a3"/>
              <w:spacing w:after="0" w:afterAutospacing="0"/>
              <w:jc w:val="both"/>
            </w:pPr>
            <w:r>
              <w:rPr>
                <w:sz w:val="28"/>
                <w:szCs w:val="28"/>
              </w:rPr>
              <w:t xml:space="preserve">- повышение эффективности кадровой политики в системе муниципальной службы в целях улучшения кадрового состава муниципальных </w:t>
            </w:r>
            <w:r>
              <w:rPr>
                <w:sz w:val="28"/>
                <w:szCs w:val="28"/>
              </w:rPr>
              <w:lastRenderedPageBreak/>
              <w:t xml:space="preserve">служащих; </w:t>
            </w:r>
          </w:p>
          <w:p w:rsidR="004C747F" w:rsidRDefault="004C747F" w:rsidP="004C747F">
            <w:pPr>
              <w:pStyle w:val="a3"/>
              <w:spacing w:after="0" w:afterAutospacing="0"/>
              <w:jc w:val="both"/>
            </w:pPr>
            <w:r>
              <w:rPr>
                <w:sz w:val="28"/>
                <w:szCs w:val="28"/>
              </w:rPr>
              <w:t>- создание условий для открытости и подконтрольности деятельности Администрации;</w:t>
            </w:r>
          </w:p>
          <w:p w:rsidR="004C747F" w:rsidRDefault="004C747F" w:rsidP="004C747F">
            <w:pPr>
              <w:pStyle w:val="a3"/>
              <w:jc w:val="both"/>
            </w:pPr>
            <w:r>
              <w:rPr>
                <w:sz w:val="28"/>
                <w:szCs w:val="28"/>
              </w:rPr>
              <w:t>- формирование системы управления муниципальной службой.</w:t>
            </w:r>
          </w:p>
        </w:tc>
      </w:tr>
      <w:tr w:rsidR="004C747F" w:rsidTr="004C747F">
        <w:trPr>
          <w:trHeight w:val="675"/>
          <w:tblCellSpacing w:w="0" w:type="dxa"/>
        </w:trPr>
        <w:tc>
          <w:tcPr>
            <w:tcW w:w="3330"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jc w:val="both"/>
            </w:pPr>
            <w:r>
              <w:rPr>
                <w:sz w:val="28"/>
                <w:szCs w:val="28"/>
              </w:rPr>
              <w:lastRenderedPageBreak/>
              <w:t xml:space="preserve">Система организации </w:t>
            </w:r>
            <w:proofErr w:type="gramStart"/>
            <w:r>
              <w:rPr>
                <w:sz w:val="28"/>
                <w:szCs w:val="28"/>
              </w:rPr>
              <w:t>контроля за</w:t>
            </w:r>
            <w:proofErr w:type="gramEnd"/>
            <w:r>
              <w:rPr>
                <w:sz w:val="28"/>
                <w:szCs w:val="28"/>
              </w:rPr>
              <w:t xml:space="preserve"> исполнением Программы</w:t>
            </w:r>
          </w:p>
        </w:tc>
        <w:tc>
          <w:tcPr>
            <w:tcW w:w="5955"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4C747F" w:rsidRDefault="004C747F" w:rsidP="004C747F">
            <w:pPr>
              <w:pStyle w:val="a3"/>
              <w:spacing w:after="0" w:afterAutospacing="0"/>
              <w:jc w:val="both"/>
            </w:pPr>
            <w:r>
              <w:rPr>
                <w:sz w:val="28"/>
                <w:szCs w:val="28"/>
              </w:rPr>
              <w:t xml:space="preserve">- </w:t>
            </w:r>
            <w:proofErr w:type="gramStart"/>
            <w:r>
              <w:rPr>
                <w:sz w:val="28"/>
                <w:szCs w:val="28"/>
              </w:rPr>
              <w:t>контроль за</w:t>
            </w:r>
            <w:proofErr w:type="gramEnd"/>
            <w:r>
              <w:rPr>
                <w:sz w:val="28"/>
                <w:szCs w:val="28"/>
              </w:rPr>
              <w:t xml:space="preserve"> реализацией программы осуществляет </w:t>
            </w:r>
            <w:r w:rsidR="00A0023F">
              <w:rPr>
                <w:sz w:val="28"/>
                <w:szCs w:val="28"/>
              </w:rPr>
              <w:t>главный специалист</w:t>
            </w:r>
            <w:r>
              <w:rPr>
                <w:sz w:val="28"/>
                <w:szCs w:val="28"/>
              </w:rPr>
              <w:t xml:space="preserve"> Администрации;</w:t>
            </w:r>
          </w:p>
          <w:p w:rsidR="004C747F" w:rsidRDefault="004C747F" w:rsidP="00A0023F">
            <w:pPr>
              <w:pStyle w:val="a3"/>
              <w:jc w:val="both"/>
            </w:pPr>
            <w:r>
              <w:rPr>
                <w:sz w:val="28"/>
                <w:szCs w:val="28"/>
              </w:rPr>
              <w:t>- контроль за целевым использованием бюджетных сре</w:t>
            </w:r>
            <w:proofErr w:type="gramStart"/>
            <w:r>
              <w:rPr>
                <w:sz w:val="28"/>
                <w:szCs w:val="28"/>
              </w:rPr>
              <w:t>дств в с</w:t>
            </w:r>
            <w:proofErr w:type="gramEnd"/>
            <w:r>
              <w:rPr>
                <w:sz w:val="28"/>
                <w:szCs w:val="28"/>
              </w:rPr>
              <w:t xml:space="preserve">оответствии с действующим законодательством осуществляет </w:t>
            </w:r>
            <w:r w:rsidR="00A0023F">
              <w:rPr>
                <w:sz w:val="28"/>
                <w:szCs w:val="28"/>
              </w:rPr>
              <w:t>ведущий специалист</w:t>
            </w:r>
            <w:r>
              <w:rPr>
                <w:sz w:val="28"/>
                <w:szCs w:val="28"/>
              </w:rPr>
              <w:t xml:space="preserve"> Администрации. </w:t>
            </w:r>
          </w:p>
        </w:tc>
      </w:tr>
    </w:tbl>
    <w:p w:rsidR="004C747F" w:rsidRDefault="004C747F" w:rsidP="004C747F">
      <w:pPr>
        <w:pStyle w:val="western"/>
        <w:spacing w:after="0" w:afterAutospacing="0"/>
        <w:jc w:val="both"/>
      </w:pPr>
      <w:r>
        <w:rPr>
          <w:b/>
          <w:bCs/>
          <w:sz w:val="28"/>
          <w:szCs w:val="28"/>
          <w:lang w:val="en-US"/>
        </w:rPr>
        <w:t>II</w:t>
      </w:r>
      <w:r>
        <w:rPr>
          <w:b/>
          <w:bCs/>
          <w:sz w:val="28"/>
          <w:szCs w:val="28"/>
        </w:rPr>
        <w:t>. Содержание проблемы и обоснование необходимости утверждения программы</w:t>
      </w:r>
    </w:p>
    <w:p w:rsidR="00A0023F" w:rsidRDefault="004C747F" w:rsidP="00A0023F">
      <w:pPr>
        <w:pStyle w:val="a3"/>
        <w:spacing w:before="0" w:beforeAutospacing="0" w:after="0" w:afterAutospacing="0"/>
        <w:jc w:val="both"/>
        <w:rPr>
          <w:sz w:val="28"/>
          <w:szCs w:val="28"/>
        </w:rPr>
      </w:pPr>
      <w:r>
        <w:rPr>
          <w:sz w:val="28"/>
          <w:szCs w:val="28"/>
        </w:rPr>
        <w:t xml:space="preserve">Муниципальная служба Администрации сформирована в соответствии с Федеральным </w:t>
      </w:r>
      <w:r>
        <w:rPr>
          <w:color w:val="00000A"/>
          <w:sz w:val="28"/>
          <w:szCs w:val="28"/>
        </w:rPr>
        <w:t>законом</w:t>
      </w:r>
      <w:r>
        <w:rPr>
          <w:sz w:val="28"/>
          <w:szCs w:val="28"/>
        </w:rPr>
        <w:t xml:space="preserve"> от 02.03.2007 №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Смоленской области.</w:t>
      </w:r>
    </w:p>
    <w:p w:rsidR="004C747F" w:rsidRDefault="004C747F" w:rsidP="00A0023F">
      <w:pPr>
        <w:pStyle w:val="a3"/>
        <w:spacing w:before="0" w:beforeAutospacing="0" w:after="0" w:afterAutospacing="0"/>
        <w:jc w:val="both"/>
      </w:pPr>
      <w:r>
        <w:rPr>
          <w:sz w:val="28"/>
          <w:szCs w:val="28"/>
        </w:rPr>
        <w:t xml:space="preserve">В настоящее время правовыми актами Администрации урегулированы все основные вопросы муниципальной службы в рамках действующего законодательства Российской Федерации, Смоленской области, обеспечено участие независимых экспертов в аттестационной комиссии, в комиссии по соблюдению требований к служебному поведению и урегулированию конфликта интересов Администрации </w:t>
      </w:r>
      <w:r w:rsidR="002B3F82">
        <w:rPr>
          <w:sz w:val="28"/>
          <w:szCs w:val="28"/>
        </w:rPr>
        <w:t xml:space="preserve">Соболевского сельского поселения </w:t>
      </w:r>
      <w:proofErr w:type="spellStart"/>
      <w:r w:rsidR="002B3F82">
        <w:rPr>
          <w:sz w:val="28"/>
          <w:szCs w:val="28"/>
        </w:rPr>
        <w:t>Монастырщинского</w:t>
      </w:r>
      <w:proofErr w:type="spellEnd"/>
      <w:r w:rsidR="002B3F82">
        <w:rPr>
          <w:sz w:val="28"/>
          <w:szCs w:val="28"/>
        </w:rPr>
        <w:t xml:space="preserve"> района</w:t>
      </w:r>
      <w:r>
        <w:rPr>
          <w:sz w:val="28"/>
          <w:szCs w:val="28"/>
        </w:rPr>
        <w:t xml:space="preserve"> Смоленской области.</w:t>
      </w:r>
    </w:p>
    <w:p w:rsidR="004C747F" w:rsidRDefault="004C747F" w:rsidP="002B3F82">
      <w:pPr>
        <w:pStyle w:val="a3"/>
        <w:spacing w:before="0" w:beforeAutospacing="0" w:after="0" w:afterAutospacing="0"/>
        <w:jc w:val="both"/>
      </w:pPr>
      <w:r>
        <w:rPr>
          <w:sz w:val="28"/>
          <w:szCs w:val="28"/>
        </w:rPr>
        <w:t xml:space="preserve">Наряду с принятием новых муниципальных правовых актов в Администрации ведется работа по внесению изменений и признанию </w:t>
      </w:r>
      <w:proofErr w:type="gramStart"/>
      <w:r>
        <w:rPr>
          <w:sz w:val="28"/>
          <w:szCs w:val="28"/>
        </w:rPr>
        <w:t>утратившими</w:t>
      </w:r>
      <w:proofErr w:type="gramEnd"/>
      <w:r>
        <w:rPr>
          <w:sz w:val="28"/>
          <w:szCs w:val="28"/>
        </w:rPr>
        <w:t xml:space="preserve"> силу отдельных правовых актов, касающихся вопросов муниципальной службы. </w:t>
      </w:r>
    </w:p>
    <w:p w:rsidR="004C747F" w:rsidRDefault="004C747F" w:rsidP="002B3F82">
      <w:pPr>
        <w:pStyle w:val="a3"/>
        <w:spacing w:before="0" w:beforeAutospacing="0" w:after="0" w:afterAutospacing="0"/>
        <w:jc w:val="both"/>
      </w:pPr>
      <w:r>
        <w:rPr>
          <w:sz w:val="28"/>
          <w:szCs w:val="28"/>
        </w:rPr>
        <w:t>Подбор кадров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и по результатам конкурса на замещение вакантных должностей муниципальной службы. С</w:t>
      </w:r>
      <w:r>
        <w:rPr>
          <w:color w:val="000000"/>
          <w:sz w:val="28"/>
          <w:szCs w:val="28"/>
        </w:rPr>
        <w:t xml:space="preserve">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обновления федеральной и областной нормативной правовой базы по вопросам муниципальной службы и изменение (по мере необходимости) нормативных правовых актов муниципального образования о муниципальной службе. В частности, речь идет о получении методической помощи в процессе подготовки муниципальных правовых актов по вопросам муниципальной службы.</w:t>
      </w:r>
    </w:p>
    <w:p w:rsidR="004C747F" w:rsidRDefault="004C747F" w:rsidP="002B3F82">
      <w:pPr>
        <w:pStyle w:val="western"/>
        <w:spacing w:before="0" w:beforeAutospacing="0" w:after="0" w:afterAutospacing="0"/>
        <w:jc w:val="both"/>
      </w:pPr>
      <w:r>
        <w:rPr>
          <w:color w:val="000000"/>
          <w:sz w:val="28"/>
          <w:szCs w:val="28"/>
        </w:rPr>
        <w:lastRenderedPageBreak/>
        <w:t xml:space="preserve">Одним из основных условий развития муниципальной службы является повышение профессионализма и компетентности кадрового состава Администрации </w:t>
      </w:r>
      <w:r w:rsidR="002B3F82">
        <w:rPr>
          <w:sz w:val="28"/>
          <w:szCs w:val="28"/>
        </w:rPr>
        <w:t xml:space="preserve">Соболевского сельского поселения </w:t>
      </w:r>
      <w:proofErr w:type="spellStart"/>
      <w:r w:rsidR="002B3F82">
        <w:rPr>
          <w:sz w:val="28"/>
          <w:szCs w:val="28"/>
        </w:rPr>
        <w:t>Монастырщинского</w:t>
      </w:r>
      <w:proofErr w:type="spellEnd"/>
      <w:r w:rsidR="002B3F82">
        <w:rPr>
          <w:sz w:val="28"/>
          <w:szCs w:val="28"/>
        </w:rPr>
        <w:t xml:space="preserve"> района </w:t>
      </w:r>
      <w:r>
        <w:rPr>
          <w:sz w:val="28"/>
          <w:szCs w:val="28"/>
        </w:rPr>
        <w:t xml:space="preserve"> Смоленской области, </w:t>
      </w:r>
      <w:r>
        <w:rPr>
          <w:color w:val="000000"/>
          <w:sz w:val="28"/>
          <w:szCs w:val="28"/>
        </w:rPr>
        <w:t>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4C747F" w:rsidRPr="009E4C10" w:rsidRDefault="002B3F82" w:rsidP="002B3F82">
      <w:pPr>
        <w:pStyle w:val="western"/>
        <w:spacing w:before="0" w:beforeAutospacing="0" w:after="0" w:afterAutospacing="0"/>
        <w:jc w:val="both"/>
      </w:pPr>
      <w:proofErr w:type="gramStart"/>
      <w:r w:rsidRPr="009E4C10">
        <w:rPr>
          <w:sz w:val="28"/>
          <w:szCs w:val="28"/>
        </w:rPr>
        <w:t>На 01.01.2017</w:t>
      </w:r>
      <w:r w:rsidR="004C747F" w:rsidRPr="009E4C10">
        <w:rPr>
          <w:sz w:val="28"/>
          <w:szCs w:val="28"/>
        </w:rPr>
        <w:t xml:space="preserve">г. общая численность сотрудников Администрации </w:t>
      </w:r>
      <w:r w:rsidR="00BE3443" w:rsidRPr="009E4C10">
        <w:rPr>
          <w:sz w:val="28"/>
          <w:szCs w:val="28"/>
        </w:rPr>
        <w:t xml:space="preserve">Соболевского сельского поселения </w:t>
      </w:r>
      <w:proofErr w:type="spellStart"/>
      <w:r w:rsidR="00BE3443" w:rsidRPr="009E4C10">
        <w:rPr>
          <w:sz w:val="28"/>
          <w:szCs w:val="28"/>
        </w:rPr>
        <w:t>Монастырщинского</w:t>
      </w:r>
      <w:proofErr w:type="spellEnd"/>
      <w:r w:rsidR="00BE3443" w:rsidRPr="009E4C10">
        <w:rPr>
          <w:sz w:val="28"/>
          <w:szCs w:val="28"/>
        </w:rPr>
        <w:t xml:space="preserve"> района</w:t>
      </w:r>
      <w:r w:rsidR="004C747F" w:rsidRPr="009E4C10">
        <w:rPr>
          <w:sz w:val="28"/>
          <w:szCs w:val="28"/>
        </w:rPr>
        <w:t xml:space="preserve"> Смоленской области составляет </w:t>
      </w:r>
      <w:r w:rsidR="00BE3443" w:rsidRPr="009E4C10">
        <w:rPr>
          <w:sz w:val="28"/>
          <w:szCs w:val="28"/>
        </w:rPr>
        <w:t>14 чел.: из них 6(40%-мужчин, 8</w:t>
      </w:r>
      <w:r w:rsidR="004C747F" w:rsidRPr="009E4C10">
        <w:rPr>
          <w:sz w:val="28"/>
          <w:szCs w:val="28"/>
        </w:rPr>
        <w:t xml:space="preserve"> (</w:t>
      </w:r>
      <w:r w:rsidR="00BE3443" w:rsidRPr="009E4C10">
        <w:rPr>
          <w:sz w:val="28"/>
          <w:szCs w:val="28"/>
        </w:rPr>
        <w:t>60</w:t>
      </w:r>
      <w:r w:rsidR="004C747F" w:rsidRPr="009E4C10">
        <w:rPr>
          <w:sz w:val="28"/>
          <w:szCs w:val="28"/>
        </w:rPr>
        <w:t>%) – жен</w:t>
      </w:r>
      <w:r w:rsidR="009E4C10" w:rsidRPr="009E4C10">
        <w:rPr>
          <w:sz w:val="28"/>
          <w:szCs w:val="28"/>
        </w:rPr>
        <w:t>щин.</w:t>
      </w:r>
      <w:proofErr w:type="gramEnd"/>
      <w:r w:rsidR="009E4C10" w:rsidRPr="009E4C10">
        <w:rPr>
          <w:sz w:val="28"/>
          <w:szCs w:val="28"/>
        </w:rPr>
        <w:t xml:space="preserve"> Муниципальных служащих – 1 </w:t>
      </w:r>
      <w:r w:rsidR="004C747F" w:rsidRPr="009E4C10">
        <w:rPr>
          <w:sz w:val="28"/>
          <w:szCs w:val="28"/>
        </w:rPr>
        <w:t xml:space="preserve">составляют лица в возрасте  от 41 до 55 лет, </w:t>
      </w:r>
    </w:p>
    <w:p w:rsidR="004C747F" w:rsidRPr="009E4C10" w:rsidRDefault="004C747F" w:rsidP="002B3F82">
      <w:pPr>
        <w:pStyle w:val="western"/>
        <w:spacing w:before="0" w:beforeAutospacing="0" w:after="0" w:afterAutospacing="0"/>
        <w:jc w:val="both"/>
      </w:pPr>
      <w:r w:rsidRPr="009E4C10">
        <w:rPr>
          <w:sz w:val="28"/>
          <w:szCs w:val="28"/>
        </w:rPr>
        <w:t xml:space="preserve">При этом </w:t>
      </w:r>
      <w:r w:rsidR="009E4C10" w:rsidRPr="009E4C10">
        <w:rPr>
          <w:sz w:val="28"/>
          <w:szCs w:val="28"/>
        </w:rPr>
        <w:t xml:space="preserve"> 1(100)</w:t>
      </w:r>
      <w:r w:rsidRPr="009E4C10">
        <w:rPr>
          <w:sz w:val="28"/>
          <w:szCs w:val="28"/>
        </w:rPr>
        <w:t xml:space="preserve"> муниципальных служащих имеют стаж муниципальной службы </w:t>
      </w:r>
      <w:r w:rsidR="009E4C10" w:rsidRPr="009E4C10">
        <w:rPr>
          <w:sz w:val="28"/>
          <w:szCs w:val="28"/>
        </w:rPr>
        <w:t xml:space="preserve">  от 5 до 10 лет, 0</w:t>
      </w:r>
      <w:r w:rsidRPr="009E4C10">
        <w:rPr>
          <w:sz w:val="28"/>
          <w:szCs w:val="28"/>
        </w:rPr>
        <w:t xml:space="preserve"> (</w:t>
      </w:r>
      <w:r w:rsidR="009E4C10" w:rsidRPr="009E4C10">
        <w:rPr>
          <w:sz w:val="28"/>
          <w:szCs w:val="28"/>
        </w:rPr>
        <w:t>0</w:t>
      </w:r>
      <w:r w:rsidRPr="009E4C10">
        <w:rPr>
          <w:sz w:val="28"/>
          <w:szCs w:val="28"/>
        </w:rPr>
        <w:t>) - от 1 до 5 лет, до 1 года - 0 (0%</w:t>
      </w:r>
      <w:proofErr w:type="gramStart"/>
      <w:r w:rsidRPr="009E4C10">
        <w:rPr>
          <w:sz w:val="28"/>
          <w:szCs w:val="28"/>
        </w:rPr>
        <w:t xml:space="preserve"> )</w:t>
      </w:r>
      <w:proofErr w:type="gramEnd"/>
      <w:r w:rsidRPr="009E4C10">
        <w:rPr>
          <w:sz w:val="28"/>
          <w:szCs w:val="28"/>
        </w:rPr>
        <w:t xml:space="preserve"> муниципальных служащих.</w:t>
      </w:r>
    </w:p>
    <w:p w:rsidR="004C747F" w:rsidRPr="002B3F82" w:rsidRDefault="004C747F" w:rsidP="002B3F82">
      <w:pPr>
        <w:pStyle w:val="western"/>
        <w:spacing w:before="0" w:beforeAutospacing="0" w:after="0" w:afterAutospacing="0"/>
        <w:jc w:val="both"/>
        <w:rPr>
          <w:color w:val="FF0000"/>
        </w:rPr>
      </w:pPr>
      <w:r w:rsidRPr="009E4C10">
        <w:rPr>
          <w:sz w:val="28"/>
          <w:szCs w:val="28"/>
        </w:rPr>
        <w:t>Из общего числа муниципальных служащих высшее образование имеют –</w:t>
      </w:r>
      <w:r w:rsidR="009E4C10" w:rsidRPr="009E4C10">
        <w:rPr>
          <w:sz w:val="28"/>
          <w:szCs w:val="28"/>
        </w:rPr>
        <w:t>1</w:t>
      </w:r>
      <w:r w:rsidRPr="009E4C10">
        <w:rPr>
          <w:sz w:val="28"/>
          <w:szCs w:val="28"/>
        </w:rPr>
        <w:t xml:space="preserve"> (</w:t>
      </w:r>
      <w:r w:rsidR="009E4C10" w:rsidRPr="009E4C10">
        <w:rPr>
          <w:sz w:val="28"/>
          <w:szCs w:val="28"/>
        </w:rPr>
        <w:t>100</w:t>
      </w:r>
      <w:r w:rsidRPr="009E4C10">
        <w:rPr>
          <w:sz w:val="28"/>
          <w:szCs w:val="28"/>
        </w:rPr>
        <w:t>%),  муниципальных служащих</w:t>
      </w:r>
      <w:r w:rsidRPr="002B3F82">
        <w:rPr>
          <w:color w:val="FF0000"/>
          <w:sz w:val="28"/>
          <w:szCs w:val="28"/>
        </w:rPr>
        <w:t>.</w:t>
      </w:r>
    </w:p>
    <w:p w:rsidR="004C747F" w:rsidRDefault="004C747F" w:rsidP="002B3F82">
      <w:pPr>
        <w:pStyle w:val="western"/>
        <w:spacing w:before="0" w:beforeAutospacing="0" w:after="0" w:afterAutospacing="0"/>
        <w:jc w:val="both"/>
      </w:pPr>
    </w:p>
    <w:p w:rsidR="004C747F" w:rsidRDefault="004C747F" w:rsidP="002B3F82">
      <w:pPr>
        <w:pStyle w:val="western"/>
        <w:spacing w:before="0" w:beforeAutospacing="0" w:after="0" w:afterAutospacing="0"/>
        <w:jc w:val="both"/>
      </w:pPr>
      <w:r>
        <w:rPr>
          <w:color w:val="000000"/>
          <w:sz w:val="28"/>
          <w:szCs w:val="28"/>
        </w:rPr>
        <w:t>В основном муниципальные служащие повышают свои профессиональные знания и навыки путем самообразования и обучения на краткосрочных семинарах и совещаниях.</w:t>
      </w:r>
    </w:p>
    <w:p w:rsidR="004C747F" w:rsidRDefault="004C747F" w:rsidP="002B3F82">
      <w:pPr>
        <w:pStyle w:val="western"/>
        <w:spacing w:before="0" w:beforeAutospacing="0" w:after="0" w:afterAutospacing="0"/>
        <w:jc w:val="both"/>
      </w:pPr>
    </w:p>
    <w:p w:rsidR="004C747F" w:rsidRDefault="004C747F" w:rsidP="002B3F82">
      <w:pPr>
        <w:pStyle w:val="a3"/>
        <w:spacing w:before="0" w:beforeAutospacing="0" w:after="0" w:afterAutospacing="0"/>
        <w:jc w:val="both"/>
      </w:pPr>
      <w:r>
        <w:rPr>
          <w:sz w:val="28"/>
          <w:szCs w:val="28"/>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Администрации </w:t>
      </w:r>
      <w:r w:rsidR="00BE3443">
        <w:rPr>
          <w:sz w:val="28"/>
          <w:szCs w:val="28"/>
        </w:rPr>
        <w:t xml:space="preserve">Соболевского сельского поселения </w:t>
      </w:r>
      <w:proofErr w:type="spellStart"/>
      <w:r w:rsidR="00BE3443">
        <w:rPr>
          <w:sz w:val="28"/>
          <w:szCs w:val="28"/>
        </w:rPr>
        <w:t>Монастырщинского</w:t>
      </w:r>
      <w:proofErr w:type="spellEnd"/>
      <w:r w:rsidR="00BE3443">
        <w:rPr>
          <w:sz w:val="28"/>
          <w:szCs w:val="28"/>
        </w:rPr>
        <w:t xml:space="preserve"> района </w:t>
      </w:r>
      <w:r>
        <w:rPr>
          <w:sz w:val="28"/>
          <w:szCs w:val="28"/>
        </w:rPr>
        <w:t>Смоленской области проводится аттестация муниципальных служащих в рамках действующего законодательства.</w:t>
      </w:r>
    </w:p>
    <w:p w:rsidR="004C747F" w:rsidRDefault="004C747F" w:rsidP="002B3F82">
      <w:pPr>
        <w:pStyle w:val="a3"/>
        <w:spacing w:before="0" w:beforeAutospacing="0" w:after="0" w:afterAutospacing="0"/>
        <w:jc w:val="both"/>
      </w:pPr>
      <w:r>
        <w:rPr>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профессионального обучения муниципальных служащих, включающего профессиональную переподготовку, курсы повышения квалификации, проведение конференций, семинаров, обеспечение слушателей методическими материалами, внедрение новых технологий обучения.</w:t>
      </w:r>
    </w:p>
    <w:p w:rsidR="004C747F" w:rsidRDefault="004C747F" w:rsidP="002B3F82">
      <w:pPr>
        <w:pStyle w:val="a3"/>
        <w:spacing w:before="0" w:beforeAutospacing="0" w:after="0" w:afterAutospacing="0"/>
        <w:jc w:val="both"/>
      </w:pPr>
      <w:r>
        <w:rPr>
          <w:sz w:val="28"/>
          <w:szCs w:val="28"/>
        </w:rPr>
        <w:t xml:space="preserve">Необходимость осуществления повышения квалификации муниципальных служащих во многом обусловлена изменением нормативно - правовой </w:t>
      </w:r>
      <w:proofErr w:type="gramStart"/>
      <w:r>
        <w:rPr>
          <w:sz w:val="28"/>
          <w:szCs w:val="28"/>
        </w:rPr>
        <w:t>базы</w:t>
      </w:r>
      <w:proofErr w:type="gramEnd"/>
      <w:r>
        <w:rPr>
          <w:sz w:val="28"/>
          <w:szCs w:val="28"/>
        </w:rPr>
        <w:t xml:space="preserve"> как на федеральном, так и на областном уровнях.</w:t>
      </w:r>
    </w:p>
    <w:p w:rsidR="004C747F" w:rsidRPr="00BE3443" w:rsidRDefault="004C747F" w:rsidP="002B3F82">
      <w:pPr>
        <w:pStyle w:val="western"/>
        <w:spacing w:before="0" w:beforeAutospacing="0" w:after="0" w:afterAutospacing="0"/>
        <w:jc w:val="both"/>
        <w:rPr>
          <w:u w:val="single"/>
        </w:rPr>
      </w:pPr>
      <w:r>
        <w:rPr>
          <w:color w:val="000000"/>
          <w:sz w:val="28"/>
          <w:szCs w:val="28"/>
        </w:rPr>
        <w:t>В кадровый резе</w:t>
      </w:r>
      <w:proofErr w:type="gramStart"/>
      <w:r>
        <w:rPr>
          <w:color w:val="000000"/>
          <w:sz w:val="28"/>
          <w:szCs w:val="28"/>
        </w:rPr>
        <w:t>рв вкл</w:t>
      </w:r>
      <w:proofErr w:type="gramEnd"/>
      <w:r>
        <w:rPr>
          <w:color w:val="000000"/>
          <w:sz w:val="28"/>
          <w:szCs w:val="28"/>
        </w:rPr>
        <w:t xml:space="preserve">ючены </w:t>
      </w:r>
      <w:r w:rsidR="00BE3443">
        <w:rPr>
          <w:b/>
          <w:bCs/>
          <w:color w:val="000000"/>
          <w:sz w:val="28"/>
          <w:szCs w:val="28"/>
        </w:rPr>
        <w:t>2</w:t>
      </w:r>
      <w:r>
        <w:rPr>
          <w:color w:val="000000"/>
          <w:sz w:val="28"/>
          <w:szCs w:val="28"/>
        </w:rPr>
        <w:t xml:space="preserve"> человек</w:t>
      </w:r>
      <w:r w:rsidR="00BE3443">
        <w:rPr>
          <w:color w:val="000000"/>
          <w:sz w:val="28"/>
          <w:szCs w:val="28"/>
        </w:rPr>
        <w:t>а</w:t>
      </w:r>
      <w:r>
        <w:rPr>
          <w:color w:val="000000"/>
          <w:sz w:val="28"/>
          <w:szCs w:val="28"/>
        </w:rPr>
        <w:t xml:space="preserve">, в том числе по должностям муниципальной службы кадровый резерв сформирован таким образом: 2- на высшую должность муниципальной службы Главы администрации, </w:t>
      </w:r>
    </w:p>
    <w:p w:rsidR="004C747F" w:rsidRDefault="004C747F" w:rsidP="002B3F82">
      <w:pPr>
        <w:pStyle w:val="western"/>
        <w:spacing w:before="0" w:beforeAutospacing="0" w:after="0" w:afterAutospacing="0"/>
        <w:jc w:val="both"/>
      </w:pPr>
      <w:r w:rsidRPr="00BE3443">
        <w:rPr>
          <w:color w:val="000000"/>
          <w:sz w:val="28"/>
          <w:szCs w:val="28"/>
          <w:u w:val="single"/>
        </w:rPr>
        <w:t>Современные требования к муниципальным служащим, предъявляемые</w:t>
      </w:r>
      <w:r>
        <w:rPr>
          <w:color w:val="000000"/>
          <w:sz w:val="28"/>
          <w:szCs w:val="28"/>
        </w:rPr>
        <w:t xml:space="preserve"> государством в рамках реализуемой административной реформы, а также обществом, значительно возросли. Необходимо сформировать высокопрофессиональный состав муниципальных служащих, способный качественно осуществлять поставленные перед ним профессиональные задачи.</w:t>
      </w:r>
    </w:p>
    <w:p w:rsidR="004C747F" w:rsidRDefault="004C747F" w:rsidP="002B3F82">
      <w:pPr>
        <w:pStyle w:val="western"/>
        <w:spacing w:before="0" w:beforeAutospacing="0" w:after="0" w:afterAutospacing="0"/>
        <w:jc w:val="both"/>
      </w:pPr>
      <w:r>
        <w:rPr>
          <w:color w:val="000000"/>
          <w:sz w:val="28"/>
          <w:szCs w:val="28"/>
        </w:rPr>
        <w:t xml:space="preserve">Подготовка кадров для органов местного самоуправления становится одним из инструментов повышения эффективности и результативности муниципального </w:t>
      </w:r>
      <w:r>
        <w:rPr>
          <w:color w:val="000000"/>
          <w:sz w:val="28"/>
          <w:szCs w:val="28"/>
        </w:rPr>
        <w:lastRenderedPageBreak/>
        <w:t>управления. Отсутствие необходимых профессиональных знаний и навыков муниципальных служащих может привести к снижению эффективности управленческих решений, и, как следствие, к снижению авторитета органов местного самоуправления в глазах населения.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w:t>
      </w:r>
    </w:p>
    <w:p w:rsidR="004C747F" w:rsidRDefault="004C747F" w:rsidP="002B3F82">
      <w:pPr>
        <w:pStyle w:val="western"/>
        <w:spacing w:before="0" w:beforeAutospacing="0" w:after="0" w:afterAutospacing="0"/>
        <w:jc w:val="both"/>
      </w:pPr>
      <w:proofErr w:type="gramStart"/>
      <w:r>
        <w:rPr>
          <w:color w:val="000000"/>
          <w:sz w:val="28"/>
          <w:szCs w:val="28"/>
        </w:rPr>
        <w:t>Однако без постоянной государственной поддержки развития местного самоуправления, которая является законодательно установленной обязанностью органов государственной власти, органы местного самоуправления муниципального образования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roofErr w:type="gramEnd"/>
    </w:p>
    <w:p w:rsidR="004C747F" w:rsidRDefault="004C747F" w:rsidP="002B3F82">
      <w:pPr>
        <w:pStyle w:val="a3"/>
        <w:spacing w:before="0" w:beforeAutospacing="0" w:after="0" w:afterAutospacing="0"/>
        <w:jc w:val="both"/>
      </w:pPr>
      <w:r>
        <w:rPr>
          <w:sz w:val="28"/>
          <w:szCs w:val="28"/>
        </w:rPr>
        <w:t xml:space="preserve">Реализация мероприятий по развитию муниципальной службы в </w:t>
      </w:r>
      <w:r w:rsidR="00BE3443">
        <w:rPr>
          <w:sz w:val="28"/>
          <w:szCs w:val="28"/>
        </w:rPr>
        <w:t xml:space="preserve">Соболевском сельском поселении </w:t>
      </w:r>
      <w:proofErr w:type="spellStart"/>
      <w:r w:rsidR="00BE3443">
        <w:rPr>
          <w:sz w:val="28"/>
          <w:szCs w:val="28"/>
        </w:rPr>
        <w:t>Монастырщинского</w:t>
      </w:r>
      <w:proofErr w:type="spellEnd"/>
      <w:r w:rsidR="00BE3443">
        <w:rPr>
          <w:sz w:val="28"/>
          <w:szCs w:val="28"/>
        </w:rPr>
        <w:t xml:space="preserve"> района  Смоленской области на 2017 - 2019</w:t>
      </w:r>
      <w:r>
        <w:rPr>
          <w:sz w:val="28"/>
          <w:szCs w:val="28"/>
        </w:rPr>
        <w:t xml:space="preserve">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4C747F" w:rsidRDefault="004C747F" w:rsidP="002B3F82">
      <w:pPr>
        <w:pStyle w:val="western"/>
        <w:spacing w:before="0" w:beforeAutospacing="0" w:after="144" w:afterAutospacing="0"/>
        <w:jc w:val="both"/>
      </w:pPr>
      <w:r>
        <w:rPr>
          <w:color w:val="000000"/>
          <w:sz w:val="28"/>
          <w:szCs w:val="28"/>
        </w:rPr>
        <w:t xml:space="preserve">С учетом современных потребностей и динамики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Существует необходимость внедрения новых образовательных технологий, в том числе дистанционных, а также использования сети филиалов учебных заведений, что, в свою очередь, позволит существенно сократить затраты </w:t>
      </w:r>
      <w:r w:rsidR="00BE3443">
        <w:rPr>
          <w:sz w:val="28"/>
          <w:szCs w:val="28"/>
        </w:rPr>
        <w:t xml:space="preserve">Администрации Соболевского сельского поселения </w:t>
      </w:r>
      <w:proofErr w:type="spellStart"/>
      <w:r w:rsidR="00BE3443">
        <w:rPr>
          <w:sz w:val="28"/>
          <w:szCs w:val="28"/>
        </w:rPr>
        <w:t>Монастырщинского</w:t>
      </w:r>
      <w:proofErr w:type="spellEnd"/>
      <w:r w:rsidR="00BE3443">
        <w:rPr>
          <w:sz w:val="28"/>
          <w:szCs w:val="28"/>
        </w:rPr>
        <w:t xml:space="preserve"> района</w:t>
      </w:r>
      <w:r>
        <w:rPr>
          <w:sz w:val="28"/>
          <w:szCs w:val="28"/>
        </w:rPr>
        <w:t xml:space="preserve"> Смоленской области </w:t>
      </w:r>
      <w:r>
        <w:rPr>
          <w:color w:val="000000"/>
          <w:sz w:val="28"/>
          <w:szCs w:val="28"/>
        </w:rPr>
        <w:t>на обучение кадров.</w:t>
      </w:r>
    </w:p>
    <w:p w:rsidR="004C747F" w:rsidRDefault="004C747F" w:rsidP="002B3F82">
      <w:pPr>
        <w:pStyle w:val="western"/>
        <w:spacing w:before="0" w:beforeAutospacing="0" w:after="0" w:afterAutospacing="0"/>
        <w:jc w:val="both"/>
      </w:pPr>
      <w:r>
        <w:rPr>
          <w:color w:val="000000"/>
          <w:sz w:val="28"/>
          <w:szCs w:val="28"/>
        </w:rPr>
        <w:t>С развитием современных информационных технологий может возникнуть ряд проблем с их внедрением и использованием в деятельности Администрации. Необходимо, чтобы все муниципальные служащие в полной мере владели соответствующими навыками и умениями. Нельзя допустить, чтобы имеющиеся и внедряемые информационные ресурсы использовались не в полном объеме, что может негативно отразиться на эффективности деятельности органов местного самоуправления.</w:t>
      </w:r>
    </w:p>
    <w:p w:rsidR="004C747F" w:rsidRDefault="004C747F" w:rsidP="002B3F82">
      <w:pPr>
        <w:pStyle w:val="western"/>
        <w:spacing w:before="0" w:beforeAutospacing="0" w:after="0" w:afterAutospacing="0"/>
        <w:jc w:val="both"/>
      </w:pPr>
      <w:r>
        <w:rPr>
          <w:color w:val="000000"/>
          <w:sz w:val="28"/>
          <w:szCs w:val="28"/>
        </w:rPr>
        <w:t xml:space="preserve">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w:t>
      </w:r>
      <w:r w:rsidR="0031090B">
        <w:rPr>
          <w:sz w:val="28"/>
          <w:szCs w:val="28"/>
        </w:rPr>
        <w:t xml:space="preserve">Администрации 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w:t>
      </w:r>
    </w:p>
    <w:p w:rsidR="004C747F" w:rsidRDefault="004C747F" w:rsidP="002B3F82">
      <w:pPr>
        <w:pStyle w:val="western"/>
        <w:spacing w:before="0" w:beforeAutospacing="0" w:after="0" w:afterAutospacing="0"/>
        <w:jc w:val="both"/>
      </w:pPr>
      <w:r>
        <w:rPr>
          <w:color w:val="000000"/>
          <w:sz w:val="28"/>
          <w:szCs w:val="28"/>
        </w:rPr>
        <w:t>Особое внимание должно придаваться также решению задачи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усиление конкуренции и конкурсных начал в процессе отбора, подготовки и карьерного роста муниципальных служащих.</w:t>
      </w:r>
    </w:p>
    <w:p w:rsidR="004C747F" w:rsidRDefault="004C747F" w:rsidP="002B3F82">
      <w:pPr>
        <w:pStyle w:val="western"/>
        <w:spacing w:before="0" w:beforeAutospacing="0" w:after="0" w:afterAutospacing="0"/>
        <w:jc w:val="both"/>
      </w:pPr>
      <w:proofErr w:type="gramStart"/>
      <w:r>
        <w:rPr>
          <w:color w:val="000000"/>
          <w:sz w:val="28"/>
          <w:szCs w:val="28"/>
        </w:rPr>
        <w:t xml:space="preserve">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w:t>
      </w:r>
      <w:r>
        <w:rPr>
          <w:color w:val="000000"/>
          <w:sz w:val="28"/>
          <w:szCs w:val="28"/>
        </w:rPr>
        <w:lastRenderedPageBreak/>
        <w:t>изменениями федерального законодательства, обеспечение их сборниками нормативных, в том числе типовыми, правовыми актами, аналитическими, методическими, справочными и информационными материалами, в том числе электронными справочными правовыми системами, методическими рекомендациями по решению вопросов местного значения и реализации</w:t>
      </w:r>
      <w:proofErr w:type="gramEnd"/>
      <w:r>
        <w:rPr>
          <w:color w:val="000000"/>
          <w:sz w:val="28"/>
          <w:szCs w:val="28"/>
        </w:rPr>
        <w:t xml:space="preserve"> переданных отдельных государственных полномочий.</w:t>
      </w:r>
    </w:p>
    <w:p w:rsidR="004C747F" w:rsidRDefault="004C747F" w:rsidP="002B3F82">
      <w:pPr>
        <w:pStyle w:val="western"/>
        <w:spacing w:before="0" w:beforeAutospacing="0" w:after="0" w:afterAutospacing="0"/>
        <w:jc w:val="both"/>
      </w:pPr>
      <w:r>
        <w:rPr>
          <w:color w:val="000000"/>
          <w:sz w:val="28"/>
          <w:szCs w:val="28"/>
        </w:rPr>
        <w:t xml:space="preserve">Самостоятельным направлением развития муниципальной службы в </w:t>
      </w:r>
      <w:r w:rsidR="0031090B">
        <w:rPr>
          <w:sz w:val="28"/>
          <w:szCs w:val="28"/>
        </w:rPr>
        <w:t xml:space="preserve">Соболевском сельском поселении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w:t>
      </w:r>
      <w:r>
        <w:rPr>
          <w:color w:val="000000"/>
          <w:sz w:val="28"/>
          <w:szCs w:val="28"/>
        </w:rPr>
        <w:t>является противодействие проявлению коррупционно опасных действий. Борьба с коррупцией должна вестись комплексно и системно. При этом первоочередными мерами в этой сфере могут стать повышение эффективности взаимодействия органов местного самоуправления и общественности, прозрачности деятельности органов местного самоуправления. Особое внимание необходимо уделить формированию служебной этики как системы моральных требований к поведению муниципальных служащих.</w:t>
      </w:r>
    </w:p>
    <w:p w:rsidR="004C747F" w:rsidRDefault="004C747F" w:rsidP="002B3F82">
      <w:pPr>
        <w:pStyle w:val="western"/>
        <w:spacing w:before="0" w:beforeAutospacing="0" w:after="0" w:afterAutospacing="0"/>
        <w:jc w:val="both"/>
      </w:pPr>
      <w:r>
        <w:rPr>
          <w:color w:val="000000"/>
          <w:sz w:val="28"/>
          <w:szCs w:val="28"/>
        </w:rPr>
        <w:t>Реализация Программы должна способствовать формированию у муниципальных служащих необходимых профессиональных знаний, умений и навыков, позволяющих эффективно выполнять свои должностные обязанности, и, следовательно, повышению эффективности деятельности органов местного самоуправления.</w:t>
      </w:r>
    </w:p>
    <w:p w:rsidR="004C747F" w:rsidRDefault="004C747F" w:rsidP="002B3F82">
      <w:pPr>
        <w:pStyle w:val="western"/>
        <w:spacing w:before="0" w:beforeAutospacing="0" w:after="144" w:afterAutospacing="0"/>
        <w:jc w:val="both"/>
      </w:pPr>
      <w:r>
        <w:rPr>
          <w:color w:val="000000"/>
          <w:sz w:val="28"/>
          <w:szCs w:val="28"/>
        </w:rPr>
        <w:t>Реализация настоящей Программы позволит сформировать единое управление муниципальной службой, внедрить современные кадровые, образовательные и управленческие технологии, в том числе информационные.</w:t>
      </w:r>
    </w:p>
    <w:p w:rsidR="004C747F" w:rsidRDefault="004C747F" w:rsidP="002B3F82">
      <w:pPr>
        <w:pStyle w:val="western"/>
        <w:spacing w:before="0" w:beforeAutospacing="0" w:after="0" w:afterAutospacing="0"/>
        <w:jc w:val="both"/>
      </w:pPr>
      <w:r>
        <w:rPr>
          <w:color w:val="000000"/>
          <w:sz w:val="28"/>
          <w:szCs w:val="28"/>
        </w:rPr>
        <w:t>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w:t>
      </w:r>
    </w:p>
    <w:p w:rsidR="004C747F" w:rsidRDefault="0031090B" w:rsidP="002B3F82">
      <w:pPr>
        <w:pStyle w:val="western"/>
        <w:spacing w:before="0" w:beforeAutospacing="0" w:after="0" w:afterAutospacing="0"/>
        <w:jc w:val="both"/>
      </w:pPr>
      <w:r>
        <w:rPr>
          <w:sz w:val="28"/>
          <w:szCs w:val="28"/>
        </w:rPr>
        <w:t>В течение 2017 - 2019</w:t>
      </w:r>
      <w:r w:rsidR="004C747F">
        <w:rPr>
          <w:sz w:val="28"/>
          <w:szCs w:val="28"/>
        </w:rPr>
        <w:t xml:space="preserve"> годов необходимо осуществить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высокопрофессионального состава муниципальных служащих. Кроме того, необходимо определить подходы к формированию кадрового состава муниципальной службы, сформировать кадровый резерв в Администрации. </w:t>
      </w:r>
    </w:p>
    <w:p w:rsidR="004C747F" w:rsidRDefault="004C747F" w:rsidP="0031090B">
      <w:pPr>
        <w:pStyle w:val="a3"/>
        <w:spacing w:before="0" w:beforeAutospacing="0" w:after="0" w:afterAutospacing="0"/>
        <w:jc w:val="both"/>
      </w:pPr>
      <w:r>
        <w:rPr>
          <w:sz w:val="28"/>
          <w:szCs w:val="28"/>
        </w:rPr>
        <w:t xml:space="preserve">Программа нацелена на модернизацию муниципальной службы как единой системы, а также на практическое применение новых технологий муниципального управления, разработана с целью создания благоприятных условий для развития муниципальной службы в </w:t>
      </w:r>
      <w:r w:rsidR="0031090B">
        <w:rPr>
          <w:sz w:val="28"/>
          <w:szCs w:val="28"/>
        </w:rPr>
        <w:t xml:space="preserve">Администрации 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w:t>
      </w:r>
    </w:p>
    <w:p w:rsidR="004C747F" w:rsidRDefault="004C747F" w:rsidP="004C747F">
      <w:pPr>
        <w:pStyle w:val="western"/>
        <w:spacing w:after="0" w:afterAutospacing="0"/>
        <w:jc w:val="both"/>
      </w:pPr>
      <w:r>
        <w:rPr>
          <w:b/>
          <w:bCs/>
          <w:sz w:val="28"/>
          <w:szCs w:val="28"/>
          <w:lang w:val="en-US"/>
        </w:rPr>
        <w:t>III</w:t>
      </w:r>
      <w:r>
        <w:rPr>
          <w:b/>
          <w:bCs/>
          <w:sz w:val="28"/>
          <w:szCs w:val="28"/>
        </w:rPr>
        <w:t>. Цели, задачи, сроки и этапы реализации программы</w:t>
      </w:r>
    </w:p>
    <w:p w:rsidR="004C747F" w:rsidRDefault="004C747F" w:rsidP="004C747F">
      <w:pPr>
        <w:pStyle w:val="a3"/>
        <w:spacing w:after="0" w:afterAutospacing="0"/>
        <w:jc w:val="both"/>
      </w:pPr>
      <w:r>
        <w:rPr>
          <w:sz w:val="28"/>
          <w:szCs w:val="28"/>
        </w:rPr>
        <w:t xml:space="preserve">Успешность реформирования и развития системы муниципальной службы зависит от разработки и реализации мероприятий, направленных на модернизацию муниципальной службы как единой системы, а также на практическое применение </w:t>
      </w:r>
      <w:r>
        <w:rPr>
          <w:sz w:val="28"/>
          <w:szCs w:val="28"/>
        </w:rPr>
        <w:lastRenderedPageBreak/>
        <w:t>новых технологий муниципального управления. 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исполнения полномочий администрации, активно взаимодействующей с институтами гражданского общества.</w:t>
      </w:r>
    </w:p>
    <w:p w:rsidR="004C747F" w:rsidRDefault="004C747F" w:rsidP="004C747F">
      <w:pPr>
        <w:pStyle w:val="a3"/>
        <w:spacing w:after="0" w:afterAutospacing="0"/>
        <w:jc w:val="both"/>
      </w:pPr>
      <w:r>
        <w:rPr>
          <w:sz w:val="28"/>
          <w:szCs w:val="28"/>
        </w:rPr>
        <w:t>Целями реализации программы являются качественное преобразование муниципальной службы в Администрации путем оптимизации ее функционирования; внедрение современных кадровых технологий; формирование высококвалифицированного кадрового состава муниципальной службы; профессиональное развитие муниципальных служащих администрации.</w:t>
      </w:r>
    </w:p>
    <w:p w:rsidR="004C747F" w:rsidRDefault="004C747F" w:rsidP="002B3F82">
      <w:pPr>
        <w:pStyle w:val="a3"/>
        <w:spacing w:before="0" w:beforeAutospacing="0" w:after="0" w:afterAutospacing="0"/>
        <w:jc w:val="both"/>
      </w:pPr>
      <w:r>
        <w:rPr>
          <w:sz w:val="28"/>
          <w:szCs w:val="28"/>
        </w:rPr>
        <w:t>Для достижения поставленных целей необходимо решение следующих задач:</w:t>
      </w:r>
    </w:p>
    <w:p w:rsidR="004C747F" w:rsidRDefault="004C747F" w:rsidP="004C747F">
      <w:pPr>
        <w:pStyle w:val="a3"/>
        <w:spacing w:after="0" w:afterAutospacing="0"/>
        <w:jc w:val="both"/>
      </w:pPr>
      <w:r>
        <w:rPr>
          <w:sz w:val="28"/>
          <w:szCs w:val="28"/>
        </w:rPr>
        <w:t>- совершенствование нормативно-правовой базы муниципального образования;</w:t>
      </w:r>
    </w:p>
    <w:p w:rsidR="004C747F" w:rsidRDefault="004C747F" w:rsidP="004C747F">
      <w:pPr>
        <w:pStyle w:val="a3"/>
        <w:spacing w:after="0" w:afterAutospacing="0"/>
        <w:jc w:val="both"/>
      </w:pPr>
      <w:r>
        <w:rPr>
          <w:sz w:val="28"/>
          <w:szCs w:val="28"/>
        </w:rPr>
        <w:t>- развитие системы управления муниципальной службы Администрации;</w:t>
      </w:r>
    </w:p>
    <w:p w:rsidR="004C747F" w:rsidRDefault="004C747F" w:rsidP="004C747F">
      <w:pPr>
        <w:pStyle w:val="a3"/>
        <w:spacing w:after="0" w:afterAutospacing="0"/>
        <w:jc w:val="both"/>
      </w:pPr>
      <w:r>
        <w:rPr>
          <w:sz w:val="28"/>
          <w:szCs w:val="28"/>
        </w:rPr>
        <w:t>- реализация мероприятий по противодействию коррупции, выявлению и разрешению конфликта интересов на муниципальной службе;</w:t>
      </w:r>
    </w:p>
    <w:p w:rsidR="004C747F" w:rsidRDefault="004C747F" w:rsidP="004C747F">
      <w:pPr>
        <w:pStyle w:val="a3"/>
        <w:spacing w:after="0" w:afterAutospacing="0"/>
        <w:jc w:val="both"/>
      </w:pPr>
      <w:r>
        <w:rPr>
          <w:sz w:val="28"/>
          <w:szCs w:val="28"/>
        </w:rPr>
        <w:t>- применение эффективных методов подбора квалифицированных кадров для муниципальной службы, оценки результатов служебной деятельности муниципальных служащих, а также создание условий для их профессионального роста;</w:t>
      </w:r>
    </w:p>
    <w:p w:rsidR="004C747F" w:rsidRDefault="004C747F" w:rsidP="004C747F">
      <w:pPr>
        <w:pStyle w:val="a3"/>
        <w:spacing w:after="0" w:afterAutospacing="0"/>
        <w:jc w:val="both"/>
      </w:pPr>
      <w:r>
        <w:rPr>
          <w:sz w:val="28"/>
          <w:szCs w:val="28"/>
        </w:rPr>
        <w:t>- повышение эффективности муниципальной службы и результативности профессиональной служебной деятельности муниципальных служащих;</w:t>
      </w:r>
    </w:p>
    <w:p w:rsidR="004C747F" w:rsidRDefault="004C747F" w:rsidP="004C747F">
      <w:pPr>
        <w:pStyle w:val="a3"/>
        <w:spacing w:after="0" w:afterAutospacing="0"/>
        <w:jc w:val="both"/>
      </w:pPr>
      <w:r>
        <w:rPr>
          <w:sz w:val="28"/>
          <w:szCs w:val="28"/>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органом местного самоуправления гражданам и организациям.</w:t>
      </w:r>
    </w:p>
    <w:p w:rsidR="004C747F" w:rsidRDefault="0031090B" w:rsidP="004C747F">
      <w:pPr>
        <w:pStyle w:val="a3"/>
        <w:spacing w:after="0" w:afterAutospacing="0"/>
        <w:jc w:val="both"/>
      </w:pPr>
      <w:r>
        <w:rPr>
          <w:sz w:val="28"/>
          <w:szCs w:val="28"/>
        </w:rPr>
        <w:t>Срок реализации программы - 2017 - 2019</w:t>
      </w:r>
      <w:r w:rsidR="004C747F">
        <w:rPr>
          <w:sz w:val="28"/>
          <w:szCs w:val="28"/>
        </w:rPr>
        <w:t xml:space="preserve"> годы.</w:t>
      </w:r>
    </w:p>
    <w:p w:rsidR="004C747F" w:rsidRDefault="004C747F" w:rsidP="004C747F">
      <w:pPr>
        <w:pStyle w:val="a3"/>
        <w:spacing w:after="0" w:afterAutospacing="0"/>
        <w:jc w:val="both"/>
      </w:pPr>
      <w:r>
        <w:rPr>
          <w:b/>
          <w:bCs/>
          <w:sz w:val="28"/>
          <w:szCs w:val="28"/>
          <w:lang w:val="en-US"/>
        </w:rPr>
        <w:t>IV</w:t>
      </w:r>
      <w:r>
        <w:rPr>
          <w:b/>
          <w:bCs/>
          <w:sz w:val="28"/>
          <w:szCs w:val="28"/>
        </w:rPr>
        <w:t>. Механизм реализации программы</w:t>
      </w:r>
    </w:p>
    <w:p w:rsidR="004C747F" w:rsidRDefault="004C747F" w:rsidP="004C747F">
      <w:pPr>
        <w:pStyle w:val="a3"/>
        <w:spacing w:after="0" w:afterAutospacing="0"/>
        <w:jc w:val="both"/>
      </w:pPr>
      <w:r>
        <w:rPr>
          <w:sz w:val="28"/>
          <w:szCs w:val="28"/>
        </w:rPr>
        <w:t>Программа реализуется через мероприятия по развитию муниципальной службы в муниципальном образовании «</w:t>
      </w:r>
      <w:proofErr w:type="spellStart"/>
      <w:r>
        <w:rPr>
          <w:sz w:val="28"/>
          <w:szCs w:val="28"/>
        </w:rPr>
        <w:t>Монастырщинский</w:t>
      </w:r>
      <w:proofErr w:type="spellEnd"/>
      <w:r>
        <w:rPr>
          <w:sz w:val="28"/>
          <w:szCs w:val="28"/>
        </w:rPr>
        <w:t xml:space="preserve"> р</w:t>
      </w:r>
      <w:r w:rsidR="0031090B">
        <w:rPr>
          <w:sz w:val="28"/>
          <w:szCs w:val="28"/>
        </w:rPr>
        <w:t>айон» Смоленской области на 2017 - 2019</w:t>
      </w:r>
      <w:r>
        <w:rPr>
          <w:sz w:val="28"/>
          <w:szCs w:val="28"/>
        </w:rPr>
        <w:t xml:space="preserve"> годы.</w:t>
      </w:r>
    </w:p>
    <w:p w:rsidR="004C747F" w:rsidRDefault="004C747F" w:rsidP="004C747F">
      <w:pPr>
        <w:pStyle w:val="western"/>
        <w:spacing w:after="0" w:afterAutospacing="0"/>
        <w:jc w:val="both"/>
      </w:pPr>
      <w:r>
        <w:rPr>
          <w:sz w:val="28"/>
          <w:szCs w:val="28"/>
        </w:rPr>
        <w:t xml:space="preserve">Формирование приоритетных направлений Программы связано с возможностью добиться положительных сдвигов в решении проблем за счет развития муниципальной службы в Администрации </w:t>
      </w:r>
      <w:r w:rsidR="0031090B">
        <w:rPr>
          <w:sz w:val="28"/>
          <w:szCs w:val="28"/>
        </w:rPr>
        <w:t xml:space="preserve">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Исходя из этого, приоритетами Программы являются:</w:t>
      </w:r>
    </w:p>
    <w:p w:rsidR="004C747F" w:rsidRDefault="004C747F" w:rsidP="004C747F">
      <w:pPr>
        <w:pStyle w:val="a3"/>
        <w:spacing w:after="0" w:afterAutospacing="0"/>
        <w:jc w:val="both"/>
      </w:pPr>
      <w:r>
        <w:rPr>
          <w:sz w:val="28"/>
          <w:szCs w:val="28"/>
        </w:rPr>
        <w:lastRenderedPageBreak/>
        <w:t>- качественное преобразование муниципальной службы в Администрации путем оптимизации ее функционирования;</w:t>
      </w:r>
    </w:p>
    <w:p w:rsidR="004C747F" w:rsidRDefault="004C747F" w:rsidP="004C747F">
      <w:pPr>
        <w:pStyle w:val="a3"/>
        <w:spacing w:after="0" w:afterAutospacing="0"/>
        <w:jc w:val="both"/>
      </w:pPr>
      <w:r>
        <w:rPr>
          <w:sz w:val="28"/>
          <w:szCs w:val="28"/>
        </w:rPr>
        <w:t>- внедрение современных кадровых технологий;</w:t>
      </w:r>
    </w:p>
    <w:p w:rsidR="004C747F" w:rsidRDefault="004C747F" w:rsidP="004C747F">
      <w:pPr>
        <w:pStyle w:val="a3"/>
        <w:spacing w:after="0" w:afterAutospacing="0"/>
        <w:jc w:val="both"/>
      </w:pPr>
      <w:r>
        <w:rPr>
          <w:sz w:val="28"/>
          <w:szCs w:val="28"/>
        </w:rPr>
        <w:t>- формирование высококвалифицированного кадрового состава муниципальной службы.</w:t>
      </w:r>
    </w:p>
    <w:p w:rsidR="004C747F" w:rsidRDefault="004C747F" w:rsidP="004C747F">
      <w:pPr>
        <w:pStyle w:val="a3"/>
        <w:spacing w:after="0" w:afterAutospacing="0"/>
        <w:jc w:val="both"/>
      </w:pPr>
      <w:r>
        <w:rPr>
          <w:sz w:val="28"/>
          <w:szCs w:val="28"/>
        </w:rPr>
        <w:t xml:space="preserve">Заказчик программы по мере необходимости готовит предложения о корректировке перечня мероприятий по развитию муниципальной службы в </w:t>
      </w:r>
      <w:r w:rsidR="0031090B">
        <w:rPr>
          <w:sz w:val="28"/>
          <w:szCs w:val="28"/>
        </w:rPr>
        <w:t xml:space="preserve">Администрации 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 Смоленской области на 2017 - 2019</w:t>
      </w:r>
      <w:r>
        <w:rPr>
          <w:sz w:val="28"/>
          <w:szCs w:val="28"/>
        </w:rPr>
        <w:t xml:space="preserve"> на очередной финансовый год, представляет заявки в установленном порядке.</w:t>
      </w:r>
    </w:p>
    <w:p w:rsidR="004C747F" w:rsidRDefault="004C747F" w:rsidP="004C747F">
      <w:pPr>
        <w:pStyle w:val="a3"/>
        <w:spacing w:after="0" w:afterAutospacing="0"/>
        <w:jc w:val="both"/>
      </w:pPr>
      <w:r>
        <w:rPr>
          <w:sz w:val="28"/>
          <w:szCs w:val="28"/>
        </w:rPr>
        <w:t xml:space="preserve">На основании представленного предложения Главой муниципального образования </w:t>
      </w:r>
      <w:r w:rsidR="0031090B">
        <w:rPr>
          <w:sz w:val="28"/>
          <w:szCs w:val="28"/>
        </w:rPr>
        <w:t xml:space="preserve">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принимается решение о дальнейшей реализации программы о необходимости внесения в нее соответствующих изменений и дополнений.</w:t>
      </w:r>
    </w:p>
    <w:p w:rsidR="004C747F" w:rsidRDefault="004C747F" w:rsidP="004C747F">
      <w:pPr>
        <w:pStyle w:val="a3"/>
        <w:spacing w:after="0" w:afterAutospacing="0"/>
        <w:jc w:val="both"/>
      </w:pPr>
      <w:r>
        <w:rPr>
          <w:b/>
          <w:bCs/>
          <w:sz w:val="28"/>
          <w:szCs w:val="28"/>
          <w:lang w:val="en-US"/>
        </w:rPr>
        <w:t>V</w:t>
      </w:r>
      <w:r>
        <w:rPr>
          <w:b/>
          <w:bCs/>
          <w:sz w:val="28"/>
          <w:szCs w:val="28"/>
        </w:rPr>
        <w:t>. Оценка социально-экономической эффективности программы</w:t>
      </w:r>
    </w:p>
    <w:p w:rsidR="004C747F" w:rsidRDefault="004C747F" w:rsidP="004C747F">
      <w:pPr>
        <w:pStyle w:val="a3"/>
        <w:spacing w:after="0" w:afterAutospacing="0"/>
        <w:jc w:val="both"/>
      </w:pPr>
      <w:r>
        <w:rPr>
          <w:sz w:val="28"/>
          <w:szCs w:val="28"/>
        </w:rPr>
        <w:t>Результатом реализации программы должно стать повышение показателей эффективности муниципальной службы.</w:t>
      </w:r>
    </w:p>
    <w:p w:rsidR="004C747F" w:rsidRDefault="004C747F" w:rsidP="004C747F">
      <w:pPr>
        <w:pStyle w:val="a3"/>
        <w:spacing w:after="0" w:afterAutospacing="0"/>
        <w:jc w:val="both"/>
      </w:pPr>
      <w:r>
        <w:rPr>
          <w:sz w:val="28"/>
          <w:szCs w:val="28"/>
        </w:rPr>
        <w:t>Последовательная реализация программы позволит:</w:t>
      </w:r>
    </w:p>
    <w:p w:rsidR="004C747F" w:rsidRDefault="004C747F" w:rsidP="004C747F">
      <w:pPr>
        <w:pStyle w:val="a3"/>
        <w:spacing w:after="0" w:afterAutospacing="0"/>
        <w:jc w:val="both"/>
      </w:pPr>
      <w:r>
        <w:rPr>
          <w:sz w:val="28"/>
          <w:szCs w:val="28"/>
        </w:rPr>
        <w:t xml:space="preserve">- совершенствовать нормативно-правовую базу </w:t>
      </w:r>
      <w:r w:rsidR="0031090B">
        <w:rPr>
          <w:sz w:val="28"/>
          <w:szCs w:val="28"/>
        </w:rPr>
        <w:t xml:space="preserve">Администрации 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в соответствии с действующим законодательством;</w:t>
      </w:r>
    </w:p>
    <w:p w:rsidR="004C747F" w:rsidRDefault="004C747F" w:rsidP="004C747F">
      <w:pPr>
        <w:pStyle w:val="a3"/>
        <w:spacing w:after="0" w:afterAutospacing="0"/>
        <w:jc w:val="both"/>
      </w:pPr>
      <w:r>
        <w:rPr>
          <w:sz w:val="28"/>
          <w:szCs w:val="28"/>
        </w:rPr>
        <w:t>- повысить эффективность кадровой политики в целях улучшения кадрового состава муниципальных служащих;</w:t>
      </w:r>
    </w:p>
    <w:p w:rsidR="004C747F" w:rsidRDefault="004C747F" w:rsidP="004C747F">
      <w:pPr>
        <w:pStyle w:val="a3"/>
        <w:spacing w:after="0" w:afterAutospacing="0"/>
        <w:jc w:val="both"/>
      </w:pPr>
      <w:r>
        <w:rPr>
          <w:sz w:val="28"/>
          <w:szCs w:val="28"/>
        </w:rPr>
        <w:t>- достигнуть качественного уровня исполнения муниципальными служащими должностных обязанностей;</w:t>
      </w:r>
    </w:p>
    <w:p w:rsidR="004C747F" w:rsidRDefault="004C747F" w:rsidP="004C747F">
      <w:pPr>
        <w:pStyle w:val="a3"/>
        <w:spacing w:after="0" w:afterAutospacing="0"/>
        <w:jc w:val="both"/>
      </w:pPr>
      <w:r>
        <w:rPr>
          <w:sz w:val="28"/>
          <w:szCs w:val="28"/>
        </w:rPr>
        <w:t>- создать материально-технические условия для эффективного исполнения муниципальными служащими должностных обязанностей;</w:t>
      </w:r>
    </w:p>
    <w:p w:rsidR="004C747F" w:rsidRDefault="004C747F" w:rsidP="004C747F">
      <w:pPr>
        <w:pStyle w:val="a3"/>
        <w:spacing w:after="0" w:afterAutospacing="0"/>
        <w:jc w:val="both"/>
      </w:pPr>
      <w:r>
        <w:rPr>
          <w:sz w:val="28"/>
          <w:szCs w:val="28"/>
        </w:rPr>
        <w:t>- создать профессиональную муниципальную службу на основе принципов учета и оценки результатов служебной деятельности муниципальных служащих;</w:t>
      </w:r>
    </w:p>
    <w:p w:rsidR="004C747F" w:rsidRDefault="004C747F" w:rsidP="004C747F">
      <w:pPr>
        <w:pStyle w:val="a3"/>
        <w:spacing w:after="0" w:afterAutospacing="0"/>
        <w:jc w:val="both"/>
      </w:pPr>
      <w:r>
        <w:rPr>
          <w:sz w:val="28"/>
          <w:szCs w:val="28"/>
        </w:rPr>
        <w:t>- повысить ответственность муниципальных служащих за результаты своей деятельности, достичь более высокого уровня исполнения муниципальными служащими должностных обязанностей;</w:t>
      </w:r>
    </w:p>
    <w:p w:rsidR="004C747F" w:rsidRDefault="004C747F" w:rsidP="004C747F">
      <w:pPr>
        <w:pStyle w:val="a3"/>
        <w:spacing w:after="0" w:afterAutospacing="0"/>
        <w:jc w:val="both"/>
      </w:pPr>
      <w:r>
        <w:rPr>
          <w:sz w:val="28"/>
          <w:szCs w:val="28"/>
        </w:rPr>
        <w:t>- повысить профессиональный уровень муниципальных служащих;</w:t>
      </w:r>
    </w:p>
    <w:p w:rsidR="004C747F" w:rsidRDefault="004C747F" w:rsidP="0031090B">
      <w:pPr>
        <w:pStyle w:val="a3"/>
        <w:spacing w:after="0" w:afterAutospacing="0"/>
        <w:jc w:val="both"/>
      </w:pPr>
      <w:r>
        <w:rPr>
          <w:sz w:val="28"/>
          <w:szCs w:val="28"/>
        </w:rPr>
        <w:lastRenderedPageBreak/>
        <w:t>- внедрить новые методы планирования, стимулирования, контроля и оценки деятельности муниципальных служащих.</w:t>
      </w:r>
    </w:p>
    <w:p w:rsidR="004C747F" w:rsidRDefault="004C747F" w:rsidP="004C747F">
      <w:pPr>
        <w:pStyle w:val="western"/>
        <w:spacing w:after="0" w:afterAutospacing="0"/>
        <w:jc w:val="both"/>
      </w:pPr>
      <w:r>
        <w:rPr>
          <w:b/>
          <w:bCs/>
          <w:sz w:val="28"/>
          <w:szCs w:val="28"/>
          <w:lang w:val="en-US"/>
        </w:rPr>
        <w:t>VI</w:t>
      </w:r>
      <w:r>
        <w:rPr>
          <w:b/>
          <w:bCs/>
          <w:sz w:val="28"/>
          <w:szCs w:val="28"/>
        </w:rPr>
        <w:t xml:space="preserve">. Мероприятия по развитию муниципальной службы в </w:t>
      </w:r>
      <w:r w:rsidR="0031090B">
        <w:rPr>
          <w:b/>
          <w:bCs/>
          <w:sz w:val="28"/>
          <w:szCs w:val="28"/>
        </w:rPr>
        <w:t xml:space="preserve">Соболевском сельском поселении </w:t>
      </w:r>
      <w:proofErr w:type="spellStart"/>
      <w:r w:rsidR="0031090B">
        <w:rPr>
          <w:b/>
          <w:bCs/>
          <w:sz w:val="28"/>
          <w:szCs w:val="28"/>
        </w:rPr>
        <w:t>Монастырщинского</w:t>
      </w:r>
      <w:proofErr w:type="spellEnd"/>
      <w:r w:rsidR="0031090B">
        <w:rPr>
          <w:b/>
          <w:bCs/>
          <w:sz w:val="28"/>
          <w:szCs w:val="28"/>
        </w:rPr>
        <w:t xml:space="preserve"> района Смоленской области на 2017- 2019</w:t>
      </w:r>
      <w:r>
        <w:rPr>
          <w:b/>
          <w:bCs/>
          <w:sz w:val="28"/>
          <w:szCs w:val="28"/>
        </w:rPr>
        <w:t xml:space="preserve"> годы</w:t>
      </w:r>
    </w:p>
    <w:p w:rsidR="004C747F" w:rsidRDefault="004C747F" w:rsidP="004C747F">
      <w:pPr>
        <w:pStyle w:val="western"/>
        <w:spacing w:after="0" w:afterAutospacing="0"/>
        <w:jc w:val="both"/>
      </w:pPr>
    </w:p>
    <w:tbl>
      <w:tblPr>
        <w:tblW w:w="9825" w:type="dxa"/>
        <w:tblCellSpacing w:w="0" w:type="dxa"/>
        <w:tblLook w:val="04A0"/>
      </w:tblPr>
      <w:tblGrid>
        <w:gridCol w:w="620"/>
        <w:gridCol w:w="2557"/>
        <w:gridCol w:w="1560"/>
        <w:gridCol w:w="3532"/>
        <w:gridCol w:w="2196"/>
      </w:tblGrid>
      <w:tr w:rsidR="004C747F" w:rsidTr="004C747F">
        <w:trPr>
          <w:trHeight w:val="180"/>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spacing w:after="0" w:afterAutospacing="0"/>
              <w:jc w:val="both"/>
            </w:pPr>
            <w:r>
              <w:t xml:space="preserve">№ </w:t>
            </w:r>
          </w:p>
          <w:p w:rsidR="004C747F" w:rsidRDefault="004C747F" w:rsidP="004C747F">
            <w:pPr>
              <w:pStyle w:val="western"/>
              <w:spacing w:line="180" w:lineRule="atLeast"/>
              <w:jc w:val="both"/>
            </w:pPr>
            <w:proofErr w:type="gramStart"/>
            <w:r>
              <w:rPr>
                <w:sz w:val="28"/>
                <w:szCs w:val="28"/>
              </w:rPr>
              <w:t>п</w:t>
            </w:r>
            <w:proofErr w:type="gramEnd"/>
            <w:r>
              <w:rPr>
                <w:sz w:val="28"/>
                <w:szCs w:val="28"/>
              </w:rPr>
              <w:t>/п</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spacing w:line="180" w:lineRule="atLeast"/>
              <w:jc w:val="both"/>
            </w:pPr>
            <w:r>
              <w:rPr>
                <w:sz w:val="28"/>
                <w:szCs w:val="28"/>
              </w:rPr>
              <w:t xml:space="preserve">Наименование мероприятия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spacing w:line="180" w:lineRule="atLeast"/>
              <w:jc w:val="both"/>
            </w:pPr>
            <w:r>
              <w:rPr>
                <w:sz w:val="28"/>
                <w:szCs w:val="28"/>
              </w:rPr>
              <w:t xml:space="preserve">Срок реализации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spacing w:line="180" w:lineRule="atLeast"/>
              <w:jc w:val="both"/>
            </w:pPr>
            <w:proofErr w:type="gramStart"/>
            <w:r>
              <w:rPr>
                <w:sz w:val="28"/>
                <w:szCs w:val="28"/>
              </w:rPr>
              <w:t>Ответственные</w:t>
            </w:r>
            <w:proofErr w:type="gramEnd"/>
            <w:r>
              <w:rPr>
                <w:sz w:val="28"/>
                <w:szCs w:val="28"/>
              </w:rPr>
              <w:t xml:space="preserve"> за реализацию мероприятий</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spacing w:line="180" w:lineRule="atLeast"/>
              <w:jc w:val="both"/>
            </w:pPr>
            <w:r>
              <w:rPr>
                <w:sz w:val="28"/>
                <w:szCs w:val="28"/>
              </w:rPr>
              <w:t>Финансирование</w:t>
            </w: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Раздел 1. Совершенствование нормативно-правовой базы муниципальной службы в Администрации</w:t>
            </w: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western"/>
              <w:spacing w:after="0" w:afterAutospacing="0"/>
              <w:jc w:val="both"/>
            </w:pPr>
            <w:r>
              <w:rPr>
                <w:sz w:val="28"/>
                <w:szCs w:val="28"/>
              </w:rPr>
              <w:t xml:space="preserve">Разработка нормативных правовых актов по вопросам реформирования муниципальной службы в </w:t>
            </w:r>
            <w:r w:rsidR="0031090B">
              <w:rPr>
                <w:sz w:val="28"/>
                <w:szCs w:val="28"/>
              </w:rPr>
              <w:t xml:space="preserve">Администрации Соболевского сельского поселения </w:t>
            </w:r>
            <w:proofErr w:type="spellStart"/>
            <w:r w:rsidR="0031090B">
              <w:rPr>
                <w:sz w:val="28"/>
                <w:szCs w:val="28"/>
              </w:rPr>
              <w:t>Монастырщинского</w:t>
            </w:r>
            <w:proofErr w:type="spellEnd"/>
            <w:r w:rsidR="0031090B">
              <w:rPr>
                <w:sz w:val="28"/>
                <w:szCs w:val="28"/>
              </w:rPr>
              <w:t xml:space="preserve"> района</w:t>
            </w:r>
            <w:r>
              <w:rPr>
                <w:sz w:val="28"/>
                <w:szCs w:val="28"/>
              </w:rPr>
              <w:t xml:space="preserve"> Смоленской области, внесение изменений в действующие правовые акты</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western"/>
              <w:spacing w:after="0" w:afterAutospacing="0"/>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2</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Обеспечение соответствия муниципальных правовых актов, регулирующих отношения в сфере муниципальной службы</w:t>
            </w:r>
            <w:proofErr w:type="gramStart"/>
            <w:r>
              <w:rPr>
                <w:sz w:val="28"/>
                <w:szCs w:val="28"/>
              </w:rPr>
              <w:t xml:space="preserve"> ,</w:t>
            </w:r>
            <w:proofErr w:type="gramEnd"/>
            <w:r>
              <w:rPr>
                <w:sz w:val="28"/>
                <w:szCs w:val="28"/>
              </w:rPr>
              <w:t xml:space="preserve"> требованиям действующего законодательства</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western"/>
              <w:jc w:val="both"/>
            </w:pPr>
            <w:r>
              <w:rPr>
                <w:sz w:val="28"/>
                <w:szCs w:val="28"/>
              </w:rPr>
              <w:t xml:space="preserve">главный специалист -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Раздел 2. Развитие системы управления муниципальной службы в администрации </w:t>
            </w:r>
          </w:p>
        </w:tc>
      </w:tr>
      <w:tr w:rsidR="004C747F" w:rsidTr="004C747F">
        <w:trPr>
          <w:trHeight w:val="1440"/>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lastRenderedPageBreak/>
              <w:t>2.</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Проведение мониторинга реализации по реформированию и развитию муниципальной службы в администрации</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western"/>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3.</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Разработка методических рекомендаций по вопросам применения действующего законодательства о муниципальной службе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В течени</w:t>
            </w:r>
            <w:proofErr w:type="gramStart"/>
            <w:r>
              <w:rPr>
                <w:sz w:val="28"/>
                <w:szCs w:val="28"/>
              </w:rPr>
              <w:t>и</w:t>
            </w:r>
            <w:proofErr w:type="gramEnd"/>
            <w:r>
              <w:rPr>
                <w:sz w:val="28"/>
                <w:szCs w:val="28"/>
              </w:rPr>
              <w:t xml:space="preserve"> всего периода</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western"/>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4.</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Организация курсов повышения квалификации муниципальных служащих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Администрация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31090B" w:rsidP="004C747F">
            <w:pPr>
              <w:pStyle w:val="western"/>
              <w:spacing w:after="0" w:afterAutospacing="0"/>
              <w:jc w:val="both"/>
            </w:pPr>
            <w:r>
              <w:rPr>
                <w:sz w:val="28"/>
                <w:szCs w:val="28"/>
              </w:rPr>
              <w:t xml:space="preserve">2018г. – </w:t>
            </w:r>
            <w:r w:rsidR="004C747F">
              <w:rPr>
                <w:sz w:val="28"/>
                <w:szCs w:val="28"/>
              </w:rPr>
              <w:t>5 тыс</w:t>
            </w:r>
            <w:r>
              <w:rPr>
                <w:sz w:val="28"/>
                <w:szCs w:val="28"/>
              </w:rPr>
              <w:t>.</w:t>
            </w:r>
            <w:r w:rsidR="004C747F">
              <w:rPr>
                <w:sz w:val="28"/>
                <w:szCs w:val="28"/>
              </w:rPr>
              <w:t>руб.,</w:t>
            </w:r>
          </w:p>
          <w:p w:rsidR="004C747F" w:rsidRDefault="0031090B" w:rsidP="004C747F">
            <w:pPr>
              <w:pStyle w:val="western"/>
              <w:jc w:val="both"/>
            </w:pPr>
            <w:r>
              <w:rPr>
                <w:sz w:val="28"/>
                <w:szCs w:val="28"/>
              </w:rPr>
              <w:t xml:space="preserve">2019г.- </w:t>
            </w:r>
            <w:r w:rsidR="004C747F">
              <w:rPr>
                <w:sz w:val="28"/>
                <w:szCs w:val="28"/>
              </w:rPr>
              <w:t>5 тыс. руб.</w:t>
            </w: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5.</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Размещение единой базы нормативных правовых актов муниципального образования в сфере муниципальной службы на сайте Администрации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31090B" w:rsidP="0031090B">
            <w:pPr>
              <w:pStyle w:val="western"/>
              <w:jc w:val="both"/>
            </w:pPr>
            <w:r>
              <w:rPr>
                <w:sz w:val="28"/>
                <w:szCs w:val="28"/>
              </w:rPr>
              <w:t xml:space="preserve">Старший менеджер, 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6.</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Участие в конкурсах «Лучший муниципальный служащий» и других конкурсах муниципальной службы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Ежегодно</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31090B">
            <w:pPr>
              <w:pStyle w:val="a3"/>
              <w:jc w:val="both"/>
            </w:pPr>
            <w:r>
              <w:rPr>
                <w:sz w:val="28"/>
                <w:szCs w:val="28"/>
              </w:rPr>
              <w:t xml:space="preserve">Администрация,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Раздел 3. Внедрение современных кадровых, управленческих технологий и механизмов на муниципальной службе </w:t>
            </w:r>
          </w:p>
        </w:tc>
      </w:tr>
      <w:tr w:rsidR="004C747F" w:rsidTr="004C747F">
        <w:trPr>
          <w:trHeight w:val="255"/>
          <w:tblCellSpacing w:w="0" w:type="dxa"/>
        </w:trPr>
        <w:tc>
          <w:tcPr>
            <w:tcW w:w="40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7</w:t>
            </w:r>
          </w:p>
        </w:tc>
        <w:tc>
          <w:tcPr>
            <w:tcW w:w="366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spacing w:before="274" w:beforeAutospacing="0"/>
              <w:jc w:val="both"/>
            </w:pPr>
            <w:r>
              <w:rPr>
                <w:sz w:val="28"/>
                <w:szCs w:val="28"/>
              </w:rPr>
              <w:t xml:space="preserve">Мониторинг </w:t>
            </w:r>
            <w:r>
              <w:rPr>
                <w:sz w:val="28"/>
                <w:szCs w:val="28"/>
              </w:rPr>
              <w:lastRenderedPageBreak/>
              <w:t>состояния кадрового состава муниципальных служащих  муниципального образования</w:t>
            </w:r>
          </w:p>
        </w:tc>
        <w:tc>
          <w:tcPr>
            <w:tcW w:w="106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lastRenderedPageBreak/>
              <w:t>Июнь, ноябрь</w:t>
            </w:r>
          </w:p>
        </w:tc>
        <w:tc>
          <w:tcPr>
            <w:tcW w:w="258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31090B">
            <w:pPr>
              <w:pStyle w:val="western"/>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rHeight w:val="255"/>
          <w:tblCellSpacing w:w="0" w:type="dxa"/>
        </w:trPr>
        <w:tc>
          <w:tcPr>
            <w:tcW w:w="40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lastRenderedPageBreak/>
              <w:t>8</w:t>
            </w:r>
          </w:p>
        </w:tc>
        <w:tc>
          <w:tcPr>
            <w:tcW w:w="366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spacing w:before="274" w:beforeAutospacing="0"/>
              <w:jc w:val="both"/>
            </w:pPr>
            <w:r>
              <w:rPr>
                <w:sz w:val="28"/>
                <w:szCs w:val="28"/>
              </w:rPr>
              <w:t xml:space="preserve">Аттестация муниципальных служащих </w:t>
            </w:r>
          </w:p>
        </w:tc>
        <w:tc>
          <w:tcPr>
            <w:tcW w:w="106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По графику</w:t>
            </w:r>
          </w:p>
        </w:tc>
        <w:tc>
          <w:tcPr>
            <w:tcW w:w="2580"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31090B">
            <w:pPr>
              <w:pStyle w:val="western"/>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rHeight w:val="435"/>
          <w:tblCellSpacing w:w="0" w:type="dxa"/>
        </w:trPr>
        <w:tc>
          <w:tcPr>
            <w:tcW w:w="4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9</w:t>
            </w:r>
          </w:p>
        </w:tc>
        <w:tc>
          <w:tcPr>
            <w:tcW w:w="366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Работа по формированию и эффективному использованию кадрового резерва</w:t>
            </w:r>
          </w:p>
        </w:tc>
        <w:tc>
          <w:tcPr>
            <w:tcW w:w="106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Администрация</w:t>
            </w:r>
          </w:p>
        </w:tc>
        <w:tc>
          <w:tcPr>
            <w:tcW w:w="103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rHeight w:val="2745"/>
          <w:tblCellSpacing w:w="0" w:type="dxa"/>
        </w:trPr>
        <w:tc>
          <w:tcPr>
            <w:tcW w:w="40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10</w:t>
            </w:r>
          </w:p>
        </w:tc>
        <w:tc>
          <w:tcPr>
            <w:tcW w:w="366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spacing w:beforeAutospacing="0" w:afterAutospacing="0"/>
              <w:ind w:left="29" w:right="29"/>
              <w:jc w:val="both"/>
            </w:pPr>
            <w:r>
              <w:rPr>
                <w:color w:val="000000"/>
                <w:sz w:val="28"/>
                <w:szCs w:val="28"/>
              </w:rPr>
              <w:t>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w:t>
            </w:r>
          </w:p>
        </w:tc>
        <w:tc>
          <w:tcPr>
            <w:tcW w:w="106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В течение всего периода</w:t>
            </w:r>
          </w:p>
        </w:tc>
        <w:tc>
          <w:tcPr>
            <w:tcW w:w="2580"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Администрация</w:t>
            </w:r>
          </w:p>
        </w:tc>
        <w:tc>
          <w:tcPr>
            <w:tcW w:w="1035" w:type="dxa"/>
            <w:tcBorders>
              <w:top w:val="single" w:sz="6" w:space="0" w:color="00000A"/>
              <w:left w:val="single" w:sz="6" w:space="0" w:color="000001"/>
              <w:bottom w:val="single" w:sz="6" w:space="0" w:color="00000A"/>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rHeight w:val="1485"/>
          <w:tblCellSpacing w:w="0" w:type="dxa"/>
        </w:trPr>
        <w:tc>
          <w:tcPr>
            <w:tcW w:w="40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11</w:t>
            </w:r>
          </w:p>
        </w:tc>
        <w:tc>
          <w:tcPr>
            <w:tcW w:w="366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color w:val="000000"/>
                <w:sz w:val="28"/>
                <w:szCs w:val="28"/>
              </w:rPr>
              <w:t>Анализ имеющейся материально-технической базы муниципальной службы и разработка комплекса мер по ее улучшению</w:t>
            </w:r>
          </w:p>
        </w:tc>
        <w:tc>
          <w:tcPr>
            <w:tcW w:w="106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В течение всего периода</w:t>
            </w:r>
          </w:p>
        </w:tc>
        <w:tc>
          <w:tcPr>
            <w:tcW w:w="258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4C747F">
            <w:pPr>
              <w:pStyle w:val="western"/>
              <w:jc w:val="both"/>
            </w:pPr>
            <w:r>
              <w:rPr>
                <w:sz w:val="28"/>
                <w:szCs w:val="28"/>
              </w:rPr>
              <w:t>Главный специалист</w:t>
            </w:r>
          </w:p>
        </w:tc>
        <w:tc>
          <w:tcPr>
            <w:tcW w:w="1035"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12</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Оказание методической и консультационной помощи кадровым службам (специалистам) по </w:t>
            </w:r>
            <w:r>
              <w:rPr>
                <w:sz w:val="28"/>
                <w:szCs w:val="28"/>
              </w:rPr>
              <w:lastRenderedPageBreak/>
              <w:t>вопросу: проведение аттестации муниципальных служащих</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lastRenderedPageBreak/>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9E4C10">
            <w:pPr>
              <w:pStyle w:val="western"/>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lastRenderedPageBreak/>
              <w:t xml:space="preserve">Раздел 4. Разработка и внедрение механизма выявления и разрешения конфликтов интересов на муниципальной службе, а также принятия мер по предотвращению конфликта интересов, в том числе после ухода муниципального служащего с муниципальной службы </w:t>
            </w: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13.</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Создание методической базы деятельности комиссии по соблюдению требований к служебному поведению и урегулированию конфликта интересов</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4C747F">
            <w:pPr>
              <w:pStyle w:val="western"/>
              <w:jc w:val="both"/>
            </w:pPr>
            <w:r>
              <w:rPr>
                <w:sz w:val="28"/>
                <w:szCs w:val="28"/>
              </w:rPr>
              <w:t>2017</w:t>
            </w:r>
            <w:r w:rsidR="004C747F">
              <w:rPr>
                <w:sz w:val="28"/>
                <w:szCs w:val="28"/>
              </w:rPr>
              <w:t xml:space="preserve"> год</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9E4C10">
            <w:pPr>
              <w:pStyle w:val="western"/>
              <w:jc w:val="both"/>
            </w:pPr>
            <w:r>
              <w:rPr>
                <w:sz w:val="28"/>
                <w:szCs w:val="28"/>
              </w:rPr>
              <w:t xml:space="preserve">Глава </w:t>
            </w:r>
            <w:proofErr w:type="spellStart"/>
            <w:r>
              <w:rPr>
                <w:sz w:val="28"/>
                <w:szCs w:val="28"/>
              </w:rPr>
              <w:t>муниципальногообразовния</w:t>
            </w:r>
            <w:proofErr w:type="spellEnd"/>
            <w:r w:rsidR="004C747F">
              <w:rPr>
                <w:sz w:val="28"/>
                <w:szCs w:val="28"/>
              </w:rPr>
              <w:t xml:space="preserve">, 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14.</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9E4C10">
            <w:pPr>
              <w:pStyle w:val="western"/>
              <w:spacing w:after="0" w:afterAutospacing="0"/>
              <w:jc w:val="both"/>
            </w:pPr>
            <w:r>
              <w:rPr>
                <w:sz w:val="28"/>
                <w:szCs w:val="28"/>
              </w:rPr>
              <w:t xml:space="preserve">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Раздел 5. Внедрение современных механизмов стимулирования муниципальных служащих, повышения престижа муниципальной службы</w:t>
            </w: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15.</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Разработка, формирование и внедрение в администрации эффективной системы материального стимулирования муниципальных служащих с </w:t>
            </w:r>
            <w:r>
              <w:rPr>
                <w:sz w:val="28"/>
                <w:szCs w:val="28"/>
              </w:rPr>
              <w:lastRenderedPageBreak/>
              <w:t>учетом результатов их профессиональной служебной деятельности</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lastRenderedPageBreak/>
              <w:t>В течение всего периода</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9E4C10">
            <w:pPr>
              <w:pStyle w:val="western"/>
              <w:jc w:val="both"/>
            </w:pPr>
            <w:r>
              <w:rPr>
                <w:sz w:val="28"/>
                <w:szCs w:val="28"/>
              </w:rPr>
              <w:t>Глава муниципального образования</w:t>
            </w:r>
            <w:r w:rsidR="004C747F">
              <w:rPr>
                <w:sz w:val="28"/>
                <w:szCs w:val="28"/>
              </w:rPr>
              <w:t xml:space="preserve">, 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958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lastRenderedPageBreak/>
              <w:t>Раздел 6. Обеспечение преемственности муниципальной службы и передачи накопленного профессионального опыта муниципальных служащих молодым специалистам</w:t>
            </w: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16.</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Разработка комплекса мер по формированию действенного кадрового резерва муниципальной службы</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9E4C10">
            <w:pPr>
              <w:pStyle w:val="western"/>
              <w:jc w:val="both"/>
            </w:pPr>
            <w:r>
              <w:rPr>
                <w:sz w:val="28"/>
                <w:szCs w:val="28"/>
              </w:rPr>
              <w:t>Глава муниципального образования</w:t>
            </w:r>
            <w:r w:rsidR="004C747F">
              <w:rPr>
                <w:sz w:val="28"/>
                <w:szCs w:val="28"/>
              </w:rPr>
              <w:t xml:space="preserve">, 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r w:rsidR="004C747F" w:rsidTr="004C747F">
        <w:trPr>
          <w:tblCellSpacing w:w="0" w:type="dxa"/>
        </w:trPr>
        <w:tc>
          <w:tcPr>
            <w:tcW w:w="4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17.</w:t>
            </w:r>
          </w:p>
        </w:tc>
        <w:tc>
          <w:tcPr>
            <w:tcW w:w="36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a3"/>
              <w:jc w:val="both"/>
            </w:pPr>
            <w:r>
              <w:rPr>
                <w:sz w:val="28"/>
                <w:szCs w:val="28"/>
              </w:rPr>
              <w:t xml:space="preserve">Подготовка и проведение аттестации муниципальных служащих, их ротации, формирования кадрового резерва, решения других кадровых вопросов </w:t>
            </w:r>
          </w:p>
        </w:tc>
        <w:tc>
          <w:tcPr>
            <w:tcW w:w="10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pStyle w:val="western"/>
              <w:jc w:val="both"/>
            </w:pPr>
            <w:r>
              <w:rPr>
                <w:sz w:val="28"/>
                <w:szCs w:val="28"/>
              </w:rPr>
              <w:t xml:space="preserve">В течение всего периода </w:t>
            </w:r>
          </w:p>
        </w:tc>
        <w:tc>
          <w:tcPr>
            <w:tcW w:w="25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9E4C10" w:rsidP="009E4C10">
            <w:pPr>
              <w:pStyle w:val="western"/>
              <w:jc w:val="both"/>
            </w:pPr>
            <w:r>
              <w:rPr>
                <w:sz w:val="28"/>
                <w:szCs w:val="28"/>
              </w:rPr>
              <w:t>Глава муниципального образования</w:t>
            </w:r>
            <w:r w:rsidR="004C747F">
              <w:rPr>
                <w:sz w:val="28"/>
                <w:szCs w:val="28"/>
              </w:rPr>
              <w:t xml:space="preserve">, главный специалист </w:t>
            </w:r>
          </w:p>
        </w:tc>
        <w:tc>
          <w:tcPr>
            <w:tcW w:w="10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C747F" w:rsidRDefault="004C747F" w:rsidP="004C747F">
            <w:pPr>
              <w:jc w:val="both"/>
              <w:rPr>
                <w:rFonts w:eastAsia="Times New Roman"/>
                <w:sz w:val="20"/>
                <w:szCs w:val="20"/>
              </w:rPr>
            </w:pPr>
          </w:p>
        </w:tc>
      </w:tr>
    </w:tbl>
    <w:p w:rsidR="004C747F" w:rsidRDefault="004C747F" w:rsidP="004C747F">
      <w:pPr>
        <w:pStyle w:val="a3"/>
        <w:spacing w:after="0" w:afterAutospacing="0"/>
        <w:jc w:val="both"/>
      </w:pPr>
    </w:p>
    <w:p w:rsidR="004C747F" w:rsidRDefault="004C747F" w:rsidP="004C747F">
      <w:pPr>
        <w:pStyle w:val="a3"/>
        <w:spacing w:after="0" w:afterAutospacing="0"/>
        <w:jc w:val="both"/>
      </w:pPr>
    </w:p>
    <w:p w:rsidR="00E57343" w:rsidRDefault="00E57343" w:rsidP="004C747F">
      <w:pPr>
        <w:jc w:val="both"/>
      </w:pPr>
    </w:p>
    <w:sectPr w:rsidR="00E57343" w:rsidSect="004C747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C0320"/>
    <w:multiLevelType w:val="multilevel"/>
    <w:tmpl w:val="148A6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47F"/>
    <w:rsid w:val="000A2DD6"/>
    <w:rsid w:val="002730B6"/>
    <w:rsid w:val="002B3F82"/>
    <w:rsid w:val="0031090B"/>
    <w:rsid w:val="004C747F"/>
    <w:rsid w:val="00692E08"/>
    <w:rsid w:val="0092142C"/>
    <w:rsid w:val="00957361"/>
    <w:rsid w:val="009E4C10"/>
    <w:rsid w:val="00A0023F"/>
    <w:rsid w:val="00BD6146"/>
    <w:rsid w:val="00BE3443"/>
    <w:rsid w:val="00E57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7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92142C"/>
    <w:pPr>
      <w:keepNext/>
      <w:jc w:val="center"/>
      <w:outlineLvl w:val="0"/>
    </w:pPr>
    <w:rPr>
      <w:rFonts w:ascii="Times New Roman CYR" w:eastAsia="Times New Roman" w:hAnsi="Times New Roman CYR"/>
      <w:sz w:val="28"/>
      <w:szCs w:val="20"/>
    </w:rPr>
  </w:style>
  <w:style w:type="paragraph" w:styleId="2">
    <w:name w:val="heading 2"/>
    <w:basedOn w:val="a"/>
    <w:next w:val="a"/>
    <w:link w:val="20"/>
    <w:qFormat/>
    <w:rsid w:val="0092142C"/>
    <w:pPr>
      <w:keepNext/>
      <w:jc w:val="center"/>
      <w:outlineLvl w:val="1"/>
    </w:pPr>
    <w:rPr>
      <w:rFonts w:ascii="Times New Roman CYR" w:eastAsia="Times New Roman"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47F"/>
    <w:pPr>
      <w:spacing w:before="100" w:beforeAutospacing="1" w:after="100" w:afterAutospacing="1"/>
    </w:pPr>
  </w:style>
  <w:style w:type="paragraph" w:customStyle="1" w:styleId="western">
    <w:name w:val="western"/>
    <w:basedOn w:val="a"/>
    <w:uiPriority w:val="99"/>
    <w:rsid w:val="004C747F"/>
    <w:pPr>
      <w:spacing w:before="100" w:beforeAutospacing="1" w:after="100" w:afterAutospacing="1"/>
    </w:pPr>
  </w:style>
  <w:style w:type="character" w:customStyle="1" w:styleId="10">
    <w:name w:val="Заголовок 1 Знак"/>
    <w:basedOn w:val="a0"/>
    <w:link w:val="1"/>
    <w:rsid w:val="0092142C"/>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92142C"/>
    <w:rPr>
      <w:rFonts w:ascii="Times New Roman CYR" w:eastAsia="Times New Roman" w:hAnsi="Times New Roman CYR"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7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92142C"/>
    <w:pPr>
      <w:keepNext/>
      <w:jc w:val="center"/>
      <w:outlineLvl w:val="0"/>
    </w:pPr>
    <w:rPr>
      <w:rFonts w:ascii="Times New Roman CYR" w:eastAsia="Times New Roman" w:hAnsi="Times New Roman CYR"/>
      <w:sz w:val="28"/>
      <w:szCs w:val="20"/>
    </w:rPr>
  </w:style>
  <w:style w:type="paragraph" w:styleId="2">
    <w:name w:val="heading 2"/>
    <w:basedOn w:val="a"/>
    <w:next w:val="a"/>
    <w:link w:val="20"/>
    <w:qFormat/>
    <w:rsid w:val="0092142C"/>
    <w:pPr>
      <w:keepNext/>
      <w:jc w:val="center"/>
      <w:outlineLvl w:val="1"/>
    </w:pPr>
    <w:rPr>
      <w:rFonts w:ascii="Times New Roman CYR" w:eastAsia="Times New Roman"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47F"/>
    <w:pPr>
      <w:spacing w:before="100" w:beforeAutospacing="1" w:after="100" w:afterAutospacing="1"/>
    </w:pPr>
  </w:style>
  <w:style w:type="paragraph" w:customStyle="1" w:styleId="western">
    <w:name w:val="western"/>
    <w:basedOn w:val="a"/>
    <w:uiPriority w:val="99"/>
    <w:rsid w:val="004C747F"/>
    <w:pPr>
      <w:spacing w:before="100" w:beforeAutospacing="1" w:after="100" w:afterAutospacing="1"/>
    </w:pPr>
  </w:style>
  <w:style w:type="character" w:customStyle="1" w:styleId="10">
    <w:name w:val="Заголовок 1 Знак"/>
    <w:basedOn w:val="a0"/>
    <w:link w:val="1"/>
    <w:rsid w:val="0092142C"/>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92142C"/>
    <w:rPr>
      <w:rFonts w:ascii="Times New Roman CYR" w:eastAsia="Times New Roman" w:hAnsi="Times New Roman CYR"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417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2</cp:revision>
  <dcterms:created xsi:type="dcterms:W3CDTF">2017-03-20T08:28:00Z</dcterms:created>
  <dcterms:modified xsi:type="dcterms:W3CDTF">2017-03-20T08:28:00Z</dcterms:modified>
</cp:coreProperties>
</file>